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BA99" w14:textId="15106466" w:rsidR="003364F2" w:rsidRPr="00B01E50" w:rsidRDefault="003364F2" w:rsidP="003364F2">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sz w:val="28"/>
          <w:szCs w:val="28"/>
        </w:rPr>
      </w:pPr>
      <w:r w:rsidRPr="00B01E50">
        <w:rPr>
          <w:rFonts w:ascii="Arial" w:hAnsi="Arial" w:cs="Arial"/>
          <w:sz w:val="28"/>
          <w:szCs w:val="28"/>
        </w:rPr>
        <w:t>Block:</w:t>
      </w:r>
      <w:r w:rsidR="005C7824">
        <w:rPr>
          <w:rFonts w:ascii="Arial" w:hAnsi="Arial" w:cs="Arial"/>
          <w:sz w:val="28"/>
          <w:szCs w:val="28"/>
        </w:rPr>
        <w:t xml:space="preserve">  </w:t>
      </w:r>
      <w:r w:rsidR="00B01E50" w:rsidRPr="00B01E50">
        <w:rPr>
          <w:rFonts w:ascii="Arial" w:hAnsi="Arial" w:cs="Arial"/>
          <w:sz w:val="28"/>
          <w:szCs w:val="28"/>
        </w:rPr>
        <w:t xml:space="preserve"> B</w:t>
      </w:r>
      <w:r w:rsidR="00B01E50" w:rsidRPr="00B01E50">
        <w:rPr>
          <w:rFonts w:ascii="Arial" w:hAnsi="Arial" w:cs="Arial"/>
          <w:sz w:val="28"/>
          <w:szCs w:val="28"/>
        </w:rPr>
        <w:tab/>
      </w:r>
      <w:r w:rsidR="005C7824">
        <w:rPr>
          <w:rFonts w:ascii="Arial" w:hAnsi="Arial" w:cs="Arial"/>
          <w:sz w:val="28"/>
          <w:szCs w:val="28"/>
        </w:rPr>
        <w:tab/>
      </w:r>
      <w:r w:rsidR="00B01E50">
        <w:rPr>
          <w:rFonts w:ascii="Arial" w:hAnsi="Arial" w:cs="Arial"/>
          <w:sz w:val="28"/>
          <w:szCs w:val="28"/>
        </w:rPr>
        <w:tab/>
      </w:r>
      <w:r w:rsidR="00B01E50">
        <w:rPr>
          <w:rFonts w:ascii="Arial" w:hAnsi="Arial" w:cs="Arial"/>
          <w:sz w:val="28"/>
          <w:szCs w:val="28"/>
        </w:rPr>
        <w:tab/>
      </w:r>
      <w:r w:rsidR="00B01E50">
        <w:rPr>
          <w:rFonts w:ascii="Arial" w:hAnsi="Arial" w:cs="Arial"/>
          <w:sz w:val="28"/>
          <w:szCs w:val="28"/>
        </w:rPr>
        <w:tab/>
      </w:r>
      <w:r w:rsidR="00B01E50" w:rsidRPr="00B01E50">
        <w:rPr>
          <w:rFonts w:ascii="Arial" w:hAnsi="Arial" w:cs="Arial"/>
          <w:sz w:val="28"/>
          <w:szCs w:val="28"/>
        </w:rPr>
        <w:tab/>
      </w:r>
      <w:r w:rsidR="00B01E50" w:rsidRPr="00B01E50">
        <w:rPr>
          <w:rFonts w:ascii="Arial" w:hAnsi="Arial" w:cs="Arial"/>
          <w:sz w:val="28"/>
          <w:szCs w:val="28"/>
        </w:rPr>
        <w:tab/>
      </w:r>
      <w:r w:rsidR="00B01E50" w:rsidRPr="00B01E50">
        <w:rPr>
          <w:rFonts w:ascii="Arial" w:hAnsi="Arial" w:cs="Arial"/>
          <w:sz w:val="28"/>
          <w:szCs w:val="28"/>
        </w:rPr>
        <w:tab/>
      </w:r>
      <w:r w:rsidR="00B01E50" w:rsidRPr="00B01E50">
        <w:rPr>
          <w:rFonts w:ascii="Arial" w:hAnsi="Arial" w:cs="Arial"/>
          <w:sz w:val="28"/>
          <w:szCs w:val="28"/>
        </w:rPr>
        <w:tab/>
      </w:r>
      <w:r w:rsidR="00B01E50" w:rsidRPr="00B01E50">
        <w:rPr>
          <w:rFonts w:ascii="Arial" w:hAnsi="Arial" w:cs="Arial"/>
          <w:sz w:val="28"/>
          <w:szCs w:val="28"/>
        </w:rPr>
        <w:tab/>
        <w:t xml:space="preserve"> Room: #2408</w:t>
      </w:r>
    </w:p>
    <w:p w14:paraId="6E8D5094" w14:textId="77777777" w:rsidR="00171F65" w:rsidRPr="00B01E50" w:rsidRDefault="00171F65" w:rsidP="003364F2">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sz w:val="96"/>
          <w:szCs w:val="56"/>
        </w:rPr>
      </w:pPr>
      <w:r w:rsidRPr="00B01E50">
        <w:rPr>
          <w:rFonts w:ascii="Arial" w:hAnsi="Arial" w:cs="Arial"/>
          <w:sz w:val="96"/>
          <w:szCs w:val="56"/>
        </w:rPr>
        <w:t>LAW 12</w:t>
      </w:r>
    </w:p>
    <w:p w14:paraId="3E59252B" w14:textId="2054F151" w:rsidR="003364F2" w:rsidRPr="00B01E50" w:rsidRDefault="00B01E50" w:rsidP="003364F2">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b/>
        </w:rPr>
      </w:pPr>
      <w:r w:rsidRPr="00B01E50">
        <w:rPr>
          <w:rFonts w:ascii="Arial" w:hAnsi="Arial" w:cs="Arial"/>
          <w:b/>
        </w:rPr>
        <w:t>M</w:t>
      </w:r>
      <w:r w:rsidR="002007F3" w:rsidRPr="00B01E50">
        <w:rPr>
          <w:rFonts w:ascii="Arial" w:hAnsi="Arial" w:cs="Arial"/>
          <w:b/>
        </w:rPr>
        <w:t>s. McMillan</w:t>
      </w:r>
    </w:p>
    <w:p w14:paraId="7CF3AF92" w14:textId="4A71E380" w:rsidR="00171F65" w:rsidRPr="00B01E50" w:rsidRDefault="000A1B74" w:rsidP="003364F2">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sz w:val="20"/>
        </w:rPr>
      </w:pPr>
      <w:r w:rsidRPr="00B01E50">
        <w:rPr>
          <w:rFonts w:ascii="Arial" w:hAnsi="Arial" w:cs="Arial"/>
          <w:sz w:val="20"/>
        </w:rPr>
        <w:t>Email:</w:t>
      </w:r>
      <w:r w:rsidR="00EB4C04" w:rsidRPr="00B01E50">
        <w:rPr>
          <w:rFonts w:ascii="Arial" w:hAnsi="Arial" w:cs="Arial"/>
          <w:sz w:val="20"/>
        </w:rPr>
        <w:t xml:space="preserve"> </w:t>
      </w:r>
      <w:hyperlink r:id="rId6" w:history="1">
        <w:r w:rsidR="002007F3" w:rsidRPr="00B01E50">
          <w:rPr>
            <w:rStyle w:val="Hyperlink"/>
            <w:rFonts w:ascii="Arial" w:hAnsi="Arial" w:cs="Arial"/>
            <w:color w:val="auto"/>
            <w:sz w:val="20"/>
            <w:u w:val="none"/>
          </w:rPr>
          <w:t>jmcmillan</w:t>
        </w:r>
        <w:r w:rsidR="003364F2" w:rsidRPr="00B01E50">
          <w:rPr>
            <w:rStyle w:val="Hyperlink"/>
            <w:rFonts w:ascii="Arial" w:hAnsi="Arial" w:cs="Arial"/>
            <w:color w:val="auto"/>
            <w:sz w:val="20"/>
            <w:u w:val="none"/>
          </w:rPr>
          <w:t>@deltasd.bc.ca</w:t>
        </w:r>
      </w:hyperlink>
    </w:p>
    <w:p w14:paraId="00974A4B" w14:textId="4EE93C75" w:rsidR="002007F3" w:rsidRPr="00B01E50" w:rsidRDefault="000A1B74" w:rsidP="002007F3">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sz w:val="20"/>
        </w:rPr>
      </w:pPr>
      <w:r w:rsidRPr="00B01E50">
        <w:rPr>
          <w:rFonts w:ascii="Arial" w:hAnsi="Arial" w:cs="Arial"/>
          <w:sz w:val="20"/>
        </w:rPr>
        <w:t xml:space="preserve">Website:  </w:t>
      </w:r>
      <w:r w:rsidR="002007F3" w:rsidRPr="00B01E50">
        <w:rPr>
          <w:rFonts w:ascii="Arial" w:hAnsi="Arial" w:cs="Arial"/>
          <w:sz w:val="20"/>
        </w:rPr>
        <w:t>www.</w:t>
      </w:r>
      <w:r w:rsidR="00B01E50" w:rsidRPr="00B01E50">
        <w:rPr>
          <w:rFonts w:ascii="Arial" w:hAnsi="Arial" w:cs="Arial"/>
          <w:sz w:val="20"/>
        </w:rPr>
        <w:fldChar w:fldCharType="begin"/>
      </w:r>
      <w:r w:rsidR="00B01E50" w:rsidRPr="00B01E50">
        <w:rPr>
          <w:rFonts w:ascii="Arial" w:hAnsi="Arial" w:cs="Arial"/>
          <w:sz w:val="20"/>
        </w:rPr>
        <w:instrText xml:space="preserve"> HYPERLINK "http://msjmcmillan.weebly.com" \t "_blank" </w:instrText>
      </w:r>
      <w:r w:rsidR="00B01E50" w:rsidRPr="00B01E50">
        <w:rPr>
          <w:rFonts w:ascii="Arial" w:hAnsi="Arial" w:cs="Arial"/>
          <w:sz w:val="20"/>
        </w:rPr>
        <w:fldChar w:fldCharType="separate"/>
      </w:r>
      <w:proofErr w:type="gramStart"/>
      <w:r w:rsidR="002007F3" w:rsidRPr="00B01E50">
        <w:rPr>
          <w:rFonts w:ascii="Arial" w:hAnsi="Arial" w:cs="Arial"/>
          <w:sz w:val="20"/>
        </w:rPr>
        <w:t>msjmcmillan.weebly.com</w:t>
      </w:r>
      <w:proofErr w:type="gramEnd"/>
      <w:r w:rsidR="002007F3" w:rsidRPr="00B01E50">
        <w:rPr>
          <w:rFonts w:ascii="Arial" w:hAnsi="Arial" w:cs="Arial"/>
          <w:sz w:val="20"/>
        </w:rPr>
        <w:t xml:space="preserve"> </w:t>
      </w:r>
      <w:r w:rsidR="00B01E50" w:rsidRPr="00B01E50">
        <w:rPr>
          <w:rFonts w:ascii="Arial" w:hAnsi="Arial" w:cs="Arial"/>
          <w:sz w:val="20"/>
        </w:rPr>
        <w:fldChar w:fldCharType="end"/>
      </w:r>
    </w:p>
    <w:p w14:paraId="64C12F8A" w14:textId="666763D4" w:rsidR="00E95CD3" w:rsidRPr="00B01E50" w:rsidRDefault="00E95CD3" w:rsidP="002007F3">
      <w:pPr>
        <w:pBdr>
          <w:top w:val="thickThinMediumGap" w:sz="24" w:space="0" w:color="auto"/>
          <w:left w:val="thickThinMediumGap" w:sz="24" w:space="4" w:color="auto"/>
          <w:bottom w:val="thinThickMediumGap" w:sz="24" w:space="0" w:color="auto"/>
          <w:right w:val="thinThickMediumGap" w:sz="24" w:space="4" w:color="auto"/>
        </w:pBdr>
        <w:jc w:val="center"/>
        <w:rPr>
          <w:rStyle w:val="Hyperlink"/>
          <w:rFonts w:ascii="Arial" w:hAnsi="Arial" w:cs="Arial"/>
          <w:color w:val="auto"/>
          <w:sz w:val="20"/>
          <w:u w:val="none"/>
        </w:rPr>
      </w:pPr>
      <w:r w:rsidRPr="00B01E50">
        <w:rPr>
          <w:rFonts w:ascii="Arial" w:hAnsi="Arial" w:cs="Arial"/>
          <w:sz w:val="20"/>
        </w:rPr>
        <w:t xml:space="preserve">Office Hours: (By appointment) </w:t>
      </w:r>
      <w:r w:rsidR="00B01E50" w:rsidRPr="00B01E50">
        <w:rPr>
          <w:rFonts w:ascii="Arial" w:hAnsi="Arial" w:cs="Arial"/>
          <w:sz w:val="20"/>
        </w:rPr>
        <w:t>Day 1 &amp; 3 after school</w:t>
      </w:r>
      <w:r w:rsidR="00B01E50">
        <w:rPr>
          <w:rFonts w:ascii="Arial" w:hAnsi="Arial" w:cs="Arial"/>
          <w:sz w:val="20"/>
        </w:rPr>
        <w:t xml:space="preserve"> and Flex Time</w:t>
      </w:r>
    </w:p>
    <w:p w14:paraId="1F5AAF9F" w14:textId="77777777" w:rsidR="00AC6897" w:rsidRPr="00B01E50" w:rsidRDefault="00AC6897" w:rsidP="000A1B74">
      <w:pPr>
        <w:pBdr>
          <w:top w:val="thickThinMediumGap" w:sz="24" w:space="0" w:color="auto"/>
          <w:left w:val="thickThinMediumGap" w:sz="24" w:space="4" w:color="auto"/>
          <w:bottom w:val="thinThickMediumGap" w:sz="24" w:space="0" w:color="auto"/>
          <w:right w:val="thinThickMediumGap" w:sz="24" w:space="4" w:color="auto"/>
        </w:pBdr>
        <w:jc w:val="center"/>
        <w:rPr>
          <w:rFonts w:ascii="Arial" w:hAnsi="Arial" w:cs="Arial"/>
          <w:sz w:val="14"/>
        </w:rPr>
      </w:pPr>
    </w:p>
    <w:p w14:paraId="582DF6C5" w14:textId="77777777" w:rsidR="00171F65" w:rsidRPr="00B01E50" w:rsidRDefault="00171F65" w:rsidP="00171F65">
      <w:pPr>
        <w:rPr>
          <w:rFonts w:ascii="Arial" w:hAnsi="Arial" w:cs="Arial"/>
          <w:b/>
          <w:sz w:val="16"/>
          <w:szCs w:val="16"/>
        </w:rPr>
      </w:pPr>
    </w:p>
    <w:p w14:paraId="49622572" w14:textId="77777777" w:rsidR="00066E2C" w:rsidRDefault="00066E2C" w:rsidP="003364F2">
      <w:pPr>
        <w:rPr>
          <w:rFonts w:ascii="Arial" w:hAnsi="Arial" w:cs="Arial"/>
          <w:sz w:val="26"/>
          <w:szCs w:val="26"/>
          <w:u w:val="single"/>
        </w:rPr>
      </w:pPr>
    </w:p>
    <w:p w14:paraId="7660C558" w14:textId="77777777" w:rsidR="003364F2" w:rsidRPr="00B01E50" w:rsidRDefault="00171F65" w:rsidP="003364F2">
      <w:pPr>
        <w:rPr>
          <w:rFonts w:ascii="Arial" w:hAnsi="Arial" w:cs="Arial"/>
          <w:sz w:val="26"/>
          <w:szCs w:val="26"/>
          <w:u w:val="single"/>
        </w:rPr>
      </w:pPr>
      <w:r w:rsidRPr="00B01E50">
        <w:rPr>
          <w:rFonts w:ascii="Arial" w:hAnsi="Arial" w:cs="Arial"/>
          <w:sz w:val="26"/>
          <w:szCs w:val="26"/>
          <w:u w:val="single"/>
        </w:rPr>
        <w:t>The Course at a glance:</w:t>
      </w:r>
    </w:p>
    <w:p w14:paraId="797FC2BE" w14:textId="026658D7" w:rsidR="006D5C41" w:rsidRPr="00B01E50" w:rsidRDefault="00171F65" w:rsidP="003364F2">
      <w:pPr>
        <w:rPr>
          <w:rFonts w:ascii="Arial" w:hAnsi="Arial" w:cs="Arial"/>
          <w:i/>
          <w:color w:val="000000"/>
          <w:sz w:val="22"/>
          <w:szCs w:val="22"/>
          <w:lang w:val="en"/>
        </w:rPr>
      </w:pPr>
      <w:r w:rsidRPr="00B01E50">
        <w:rPr>
          <w:rFonts w:ascii="Arial" w:hAnsi="Arial" w:cs="Arial"/>
          <w:i/>
          <w:sz w:val="22"/>
          <w:szCs w:val="22"/>
        </w:rPr>
        <w:tab/>
      </w:r>
      <w:r w:rsidR="008016B5" w:rsidRPr="00B01E50">
        <w:rPr>
          <w:rFonts w:ascii="Arial" w:hAnsi="Arial" w:cs="Arial"/>
          <w:i/>
          <w:sz w:val="22"/>
          <w:szCs w:val="22"/>
        </w:rPr>
        <w:t>Welcome to Law 12.</w:t>
      </w:r>
      <w:r w:rsidRPr="00B01E50">
        <w:rPr>
          <w:rFonts w:ascii="Arial" w:hAnsi="Arial" w:cs="Arial"/>
          <w:i/>
          <w:sz w:val="22"/>
          <w:szCs w:val="22"/>
        </w:rPr>
        <w:t xml:space="preserve">  </w:t>
      </w:r>
      <w:r w:rsidR="006D5C41" w:rsidRPr="00B01E50">
        <w:rPr>
          <w:rFonts w:ascii="Arial" w:hAnsi="Arial" w:cs="Arial"/>
          <w:i/>
          <w:color w:val="000000"/>
          <w:sz w:val="22"/>
          <w:szCs w:val="22"/>
          <w:lang w:val="en"/>
        </w:rPr>
        <w:t xml:space="preserve">The focus of this course is the Canadian legal system. Topics covered </w:t>
      </w:r>
      <w:r w:rsidR="006D5C41" w:rsidRPr="00B01E50">
        <w:rPr>
          <w:rFonts w:ascii="Arial" w:hAnsi="Arial" w:cs="Arial"/>
          <w:i/>
          <w:color w:val="000000"/>
          <w:sz w:val="22"/>
          <w:szCs w:val="22"/>
          <w:lang w:val="en"/>
        </w:rPr>
        <w:tab/>
        <w:t xml:space="preserve">include the </w:t>
      </w:r>
      <w:r w:rsidR="008016B5" w:rsidRPr="00B01E50">
        <w:rPr>
          <w:rFonts w:ascii="Arial" w:hAnsi="Arial" w:cs="Arial"/>
          <w:i/>
          <w:color w:val="000000"/>
          <w:sz w:val="22"/>
          <w:szCs w:val="22"/>
          <w:lang w:val="en"/>
        </w:rPr>
        <w:t xml:space="preserve">history of law, the Charter of Rights and Freedoms, the </w:t>
      </w:r>
      <w:r w:rsidR="006D5C41" w:rsidRPr="00B01E50">
        <w:rPr>
          <w:rFonts w:ascii="Arial" w:hAnsi="Arial" w:cs="Arial"/>
          <w:i/>
          <w:color w:val="000000"/>
          <w:sz w:val="22"/>
          <w:szCs w:val="22"/>
          <w:lang w:val="en"/>
        </w:rPr>
        <w:t xml:space="preserve">court system, criminal law, </w:t>
      </w:r>
      <w:r w:rsidR="008016B5" w:rsidRPr="00B01E50">
        <w:rPr>
          <w:rFonts w:ascii="Arial" w:hAnsi="Arial" w:cs="Arial"/>
          <w:i/>
          <w:color w:val="000000"/>
          <w:sz w:val="22"/>
          <w:szCs w:val="22"/>
          <w:lang w:val="en"/>
        </w:rPr>
        <w:tab/>
      </w:r>
      <w:r w:rsidR="006D5C41" w:rsidRPr="00B01E50">
        <w:rPr>
          <w:rFonts w:ascii="Arial" w:hAnsi="Arial" w:cs="Arial"/>
          <w:i/>
          <w:color w:val="000000"/>
          <w:sz w:val="22"/>
          <w:szCs w:val="22"/>
          <w:lang w:val="en"/>
        </w:rPr>
        <w:t xml:space="preserve">civil </w:t>
      </w:r>
      <w:r w:rsidR="008016B5" w:rsidRPr="00B01E50">
        <w:rPr>
          <w:rFonts w:ascii="Arial" w:hAnsi="Arial" w:cs="Arial"/>
          <w:i/>
          <w:color w:val="000000"/>
          <w:sz w:val="22"/>
          <w:szCs w:val="22"/>
          <w:lang w:val="en"/>
        </w:rPr>
        <w:t xml:space="preserve">(tort) law, </w:t>
      </w:r>
      <w:r w:rsidR="006D5C41" w:rsidRPr="00B01E50">
        <w:rPr>
          <w:rFonts w:ascii="Arial" w:hAnsi="Arial" w:cs="Arial"/>
          <w:i/>
          <w:color w:val="000000"/>
          <w:sz w:val="22"/>
          <w:szCs w:val="22"/>
          <w:lang w:val="en"/>
        </w:rPr>
        <w:tab/>
        <w:t xml:space="preserve">marriage and divorce law, and employment law. Course content includes: class </w:t>
      </w:r>
      <w:r w:rsidR="008016B5" w:rsidRPr="00B01E50">
        <w:rPr>
          <w:rFonts w:ascii="Arial" w:hAnsi="Arial" w:cs="Arial"/>
          <w:i/>
          <w:color w:val="000000"/>
          <w:sz w:val="22"/>
          <w:szCs w:val="22"/>
          <w:lang w:val="en"/>
        </w:rPr>
        <w:tab/>
      </w:r>
      <w:r w:rsidR="006D5C41" w:rsidRPr="00B01E50">
        <w:rPr>
          <w:rFonts w:ascii="Arial" w:hAnsi="Arial" w:cs="Arial"/>
          <w:i/>
          <w:color w:val="000000"/>
          <w:sz w:val="22"/>
          <w:szCs w:val="22"/>
          <w:lang w:val="en"/>
        </w:rPr>
        <w:t xml:space="preserve">discussion, current events, text theory, </w:t>
      </w:r>
      <w:r w:rsidR="00271AE5" w:rsidRPr="00B01E50">
        <w:rPr>
          <w:rFonts w:ascii="Arial" w:hAnsi="Arial" w:cs="Arial"/>
          <w:i/>
          <w:color w:val="000000"/>
          <w:sz w:val="22"/>
          <w:szCs w:val="22"/>
          <w:lang w:val="en"/>
        </w:rPr>
        <w:t>essays, guest speakers, field trips to Provincial and</w:t>
      </w:r>
      <w:r w:rsidR="00271AE5" w:rsidRPr="00B01E50">
        <w:rPr>
          <w:rFonts w:ascii="Arial" w:hAnsi="Arial" w:cs="Arial"/>
          <w:i/>
          <w:color w:val="000000"/>
          <w:sz w:val="22"/>
          <w:szCs w:val="22"/>
          <w:lang w:val="en"/>
        </w:rPr>
        <w:tab/>
      </w:r>
      <w:r w:rsidR="006D5C41" w:rsidRPr="00B01E50">
        <w:rPr>
          <w:rFonts w:ascii="Arial" w:hAnsi="Arial" w:cs="Arial"/>
          <w:i/>
          <w:color w:val="000000"/>
          <w:sz w:val="22"/>
          <w:szCs w:val="22"/>
          <w:lang w:val="en"/>
        </w:rPr>
        <w:t>Supreme Courts</w:t>
      </w:r>
      <w:r w:rsidR="003364F2" w:rsidRPr="00B01E50">
        <w:rPr>
          <w:rFonts w:ascii="Arial" w:hAnsi="Arial" w:cs="Arial"/>
          <w:i/>
          <w:color w:val="000000"/>
          <w:sz w:val="22"/>
          <w:szCs w:val="22"/>
          <w:lang w:val="en"/>
        </w:rPr>
        <w:t>,</w:t>
      </w:r>
      <w:r w:rsidR="006D5C41" w:rsidRPr="00B01E50">
        <w:rPr>
          <w:rFonts w:ascii="Arial" w:hAnsi="Arial" w:cs="Arial"/>
          <w:i/>
          <w:color w:val="000000"/>
          <w:sz w:val="22"/>
          <w:szCs w:val="22"/>
          <w:lang w:val="en"/>
        </w:rPr>
        <w:t xml:space="preserve"> and mock trials. </w:t>
      </w:r>
      <w:r w:rsidR="008016B5" w:rsidRPr="00B01E50">
        <w:rPr>
          <w:rFonts w:ascii="Arial" w:hAnsi="Arial" w:cs="Arial"/>
          <w:i/>
          <w:color w:val="000000"/>
          <w:sz w:val="22"/>
          <w:szCs w:val="22"/>
          <w:lang w:val="en"/>
        </w:rPr>
        <w:t xml:space="preserve">By the end of this course it is hoped that you will understand </w:t>
      </w:r>
      <w:r w:rsidR="00271AE5" w:rsidRPr="00B01E50">
        <w:rPr>
          <w:rFonts w:ascii="Arial" w:hAnsi="Arial" w:cs="Arial"/>
          <w:i/>
          <w:color w:val="000000"/>
          <w:sz w:val="22"/>
          <w:szCs w:val="22"/>
          <w:lang w:val="en"/>
        </w:rPr>
        <w:tab/>
      </w:r>
      <w:r w:rsidR="008016B5" w:rsidRPr="00B01E50">
        <w:rPr>
          <w:rFonts w:ascii="Arial" w:hAnsi="Arial" w:cs="Arial"/>
          <w:i/>
          <w:color w:val="000000"/>
          <w:sz w:val="22"/>
          <w:szCs w:val="22"/>
          <w:lang w:val="en"/>
        </w:rPr>
        <w:t xml:space="preserve">the aspects of law that impact your life, and that you will be able to use your knowledge of the </w:t>
      </w:r>
      <w:r w:rsidR="00271AE5" w:rsidRPr="00B01E50">
        <w:rPr>
          <w:rFonts w:ascii="Arial" w:hAnsi="Arial" w:cs="Arial"/>
          <w:i/>
          <w:color w:val="000000"/>
          <w:sz w:val="22"/>
          <w:szCs w:val="22"/>
          <w:lang w:val="en"/>
        </w:rPr>
        <w:tab/>
      </w:r>
      <w:r w:rsidR="008016B5" w:rsidRPr="00B01E50">
        <w:rPr>
          <w:rFonts w:ascii="Arial" w:hAnsi="Arial" w:cs="Arial"/>
          <w:i/>
          <w:color w:val="000000"/>
          <w:sz w:val="22"/>
          <w:szCs w:val="22"/>
          <w:lang w:val="en"/>
        </w:rPr>
        <w:t xml:space="preserve">legal </w:t>
      </w:r>
      <w:r w:rsidR="00491020" w:rsidRPr="00B01E50">
        <w:rPr>
          <w:rFonts w:ascii="Arial" w:hAnsi="Arial" w:cs="Arial"/>
          <w:i/>
          <w:color w:val="000000"/>
          <w:sz w:val="22"/>
          <w:szCs w:val="22"/>
          <w:lang w:val="en"/>
        </w:rPr>
        <w:t xml:space="preserve">system to critically </w:t>
      </w:r>
      <w:r w:rsidR="008016B5" w:rsidRPr="00B01E50">
        <w:rPr>
          <w:rFonts w:ascii="Arial" w:hAnsi="Arial" w:cs="Arial"/>
          <w:i/>
          <w:color w:val="000000"/>
          <w:sz w:val="22"/>
          <w:szCs w:val="22"/>
          <w:lang w:val="en"/>
        </w:rPr>
        <w:t xml:space="preserve">analyze current events and </w:t>
      </w:r>
      <w:r w:rsidR="00271AE5" w:rsidRPr="00B01E50">
        <w:rPr>
          <w:rFonts w:ascii="Arial" w:hAnsi="Arial" w:cs="Arial"/>
          <w:i/>
          <w:color w:val="000000"/>
          <w:sz w:val="22"/>
          <w:szCs w:val="22"/>
          <w:lang w:val="en"/>
        </w:rPr>
        <w:t xml:space="preserve">important </w:t>
      </w:r>
      <w:r w:rsidR="008016B5" w:rsidRPr="00B01E50">
        <w:rPr>
          <w:rFonts w:ascii="Arial" w:hAnsi="Arial" w:cs="Arial"/>
          <w:i/>
          <w:color w:val="000000"/>
          <w:sz w:val="22"/>
          <w:szCs w:val="22"/>
          <w:lang w:val="en"/>
        </w:rPr>
        <w:t>issues in Canadian law.</w:t>
      </w:r>
    </w:p>
    <w:p w14:paraId="355EE3F1" w14:textId="77777777" w:rsidR="00B8706D" w:rsidRPr="00B01E50" w:rsidRDefault="00B8706D" w:rsidP="00171F65">
      <w:pPr>
        <w:rPr>
          <w:rFonts w:ascii="Arial" w:hAnsi="Arial" w:cs="Arial"/>
          <w:sz w:val="22"/>
          <w:szCs w:val="22"/>
          <w:u w:val="single"/>
        </w:rPr>
      </w:pPr>
    </w:p>
    <w:p w14:paraId="3CD82918" w14:textId="49024FE3" w:rsidR="002007F3" w:rsidRPr="00B7274D" w:rsidRDefault="00171F65" w:rsidP="00B7274D">
      <w:pPr>
        <w:rPr>
          <w:rFonts w:ascii="Arial" w:hAnsi="Arial" w:cs="Arial"/>
          <w:sz w:val="26"/>
          <w:szCs w:val="26"/>
          <w:u w:val="single"/>
        </w:rPr>
      </w:pPr>
      <w:r w:rsidRPr="00B7274D">
        <w:rPr>
          <w:rFonts w:ascii="Arial" w:hAnsi="Arial" w:cs="Arial"/>
          <w:sz w:val="26"/>
          <w:szCs w:val="26"/>
          <w:u w:val="single"/>
        </w:rPr>
        <w:t>Expectations:</w:t>
      </w:r>
    </w:p>
    <w:p w14:paraId="47A798B0" w14:textId="77777777" w:rsidR="00B7274D" w:rsidRPr="00192FC6" w:rsidRDefault="00B7274D" w:rsidP="00B7274D">
      <w:pPr>
        <w:ind w:left="720"/>
        <w:rPr>
          <w:rFonts w:ascii="Arial" w:hAnsi="Arial" w:cs="Arial"/>
        </w:rPr>
      </w:pPr>
      <w:r w:rsidRPr="00192FC6">
        <w:rPr>
          <w:rFonts w:ascii="Arial" w:hAnsi="Arial" w:cs="Arial"/>
        </w:rPr>
        <w:t xml:space="preserve">As a class, we will develop a set of classroom expectations that ensure all members of our class are treated with respect.  Above all, it is extremely important that you show up to class, and hand in your assignments on time; this is the best way to guarantee your success in this class. </w:t>
      </w:r>
    </w:p>
    <w:p w14:paraId="1296B31A" w14:textId="77777777" w:rsidR="005C7824" w:rsidRDefault="005C7824" w:rsidP="00B7274D">
      <w:pPr>
        <w:rPr>
          <w:rFonts w:ascii="Arial" w:hAnsi="Arial" w:cs="Arial"/>
          <w:sz w:val="26"/>
          <w:szCs w:val="26"/>
          <w:u w:val="single"/>
        </w:rPr>
      </w:pPr>
    </w:p>
    <w:p w14:paraId="25594AEB" w14:textId="77777777" w:rsidR="00066E2C" w:rsidRPr="003153F7" w:rsidRDefault="00066E2C" w:rsidP="00066E2C">
      <w:pPr>
        <w:rPr>
          <w:rFonts w:ascii="Arial" w:hAnsi="Arial" w:cs="Arial"/>
          <w:u w:val="single"/>
        </w:rPr>
      </w:pPr>
      <w:r w:rsidRPr="003153F7">
        <w:rPr>
          <w:rFonts w:ascii="Arial" w:hAnsi="Arial" w:cs="Arial"/>
          <w:u w:val="single"/>
        </w:rPr>
        <w:t>Homework and Assignments:</w:t>
      </w:r>
    </w:p>
    <w:p w14:paraId="459D34B9" w14:textId="1D2256A1" w:rsidR="00066E2C" w:rsidRPr="00066E2C" w:rsidRDefault="00066E2C" w:rsidP="00066E2C">
      <w:pPr>
        <w:ind w:left="720"/>
        <w:rPr>
          <w:rFonts w:ascii="Arial" w:hAnsi="Arial" w:cs="Arial"/>
        </w:rPr>
      </w:pPr>
      <w:r w:rsidRPr="003153F7">
        <w:rPr>
          <w:rFonts w:ascii="Arial" w:hAnsi="Arial" w:cs="Arial"/>
        </w:rPr>
        <w:t>All homework and assignments must be in on time unless you have spoken with me in advance</w:t>
      </w:r>
      <w:r>
        <w:rPr>
          <w:rFonts w:ascii="Arial" w:hAnsi="Arial" w:cs="Arial"/>
        </w:rPr>
        <w:t>,</w:t>
      </w:r>
      <w:r w:rsidRPr="003153F7">
        <w:rPr>
          <w:rFonts w:ascii="Arial" w:hAnsi="Arial" w:cs="Arial"/>
        </w:rPr>
        <w:t xml:space="preserve"> and have a legitimate reason.  If you miss an assignment deadline, you must talk to</w:t>
      </w:r>
      <w:r w:rsidRPr="00192FC6">
        <w:rPr>
          <w:rFonts w:ascii="Arial" w:hAnsi="Arial" w:cs="Arial"/>
        </w:rPr>
        <w:t xml:space="preserve"> me immediately.  The only way to make up the assignment is to come in </w:t>
      </w:r>
      <w:r>
        <w:rPr>
          <w:rFonts w:ascii="Arial" w:hAnsi="Arial" w:cs="Arial"/>
        </w:rPr>
        <w:t xml:space="preserve">during </w:t>
      </w:r>
      <w:proofErr w:type="gramStart"/>
      <w:r>
        <w:rPr>
          <w:rFonts w:ascii="Arial" w:hAnsi="Arial" w:cs="Arial"/>
        </w:rPr>
        <w:t>flex time</w:t>
      </w:r>
      <w:proofErr w:type="gramEnd"/>
      <w:r>
        <w:rPr>
          <w:rFonts w:ascii="Arial" w:hAnsi="Arial" w:cs="Arial"/>
        </w:rPr>
        <w:t xml:space="preserve"> to co</w:t>
      </w:r>
      <w:r w:rsidRPr="00192FC6">
        <w:rPr>
          <w:rFonts w:ascii="Arial" w:hAnsi="Arial" w:cs="Arial"/>
        </w:rPr>
        <w:t>mplete it with Mrs. McMillan – NO EXCEPTIONS!  Late marks will not be taken off as long as you complete the assignment in front of me. Missing assignments are the #1 reason for not completing a course!</w:t>
      </w:r>
    </w:p>
    <w:p w14:paraId="3AFC7998" w14:textId="52601A25" w:rsidR="00066E2C" w:rsidRDefault="00066E2C" w:rsidP="005C7824">
      <w:pPr>
        <w:rPr>
          <w:rFonts w:ascii="Arial" w:hAnsi="Arial" w:cs="Arial"/>
          <w:u w:val="single"/>
        </w:rPr>
      </w:pPr>
      <w:r w:rsidRPr="00B01E50">
        <w:rPr>
          <w:rFonts w:ascii="Arial" w:hAnsi="Arial" w:cs="Arial"/>
          <w:noProof/>
        </w:rPr>
        <w:drawing>
          <wp:anchor distT="0" distB="0" distL="114300" distR="114300" simplePos="0" relativeHeight="251658240" behindDoc="0" locked="0" layoutInCell="1" allowOverlap="1" wp14:anchorId="4920B6DD" wp14:editId="4BD7E285">
            <wp:simplePos x="0" y="0"/>
            <wp:positionH relativeFrom="margin">
              <wp:posOffset>-279400</wp:posOffset>
            </wp:positionH>
            <wp:positionV relativeFrom="margin">
              <wp:posOffset>6515100</wp:posOffset>
            </wp:positionV>
            <wp:extent cx="6775450" cy="2286000"/>
            <wp:effectExtent l="0" t="0" r="6350" b="0"/>
            <wp:wrapTight wrapText="bothSides">
              <wp:wrapPolygon edited="0">
                <wp:start x="0" y="0"/>
                <wp:lineTo x="0" y="21360"/>
                <wp:lineTo x="21539" y="21360"/>
                <wp:lineTo x="21539" y="0"/>
                <wp:lineTo x="0" y="0"/>
              </wp:wrapPolygon>
            </wp:wrapTight>
            <wp:docPr id="11" name="Picture 2" descr="Description: Description: ch86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h861013.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775450" cy="2286000"/>
                    </a:xfrm>
                    <a:prstGeom prst="rect">
                      <a:avLst/>
                    </a:prstGeom>
                    <a:noFill/>
                  </pic:spPr>
                </pic:pic>
              </a:graphicData>
            </a:graphic>
            <wp14:sizeRelH relativeFrom="page">
              <wp14:pctWidth>0</wp14:pctWidth>
            </wp14:sizeRelH>
            <wp14:sizeRelV relativeFrom="margin">
              <wp14:pctHeight>0</wp14:pctHeight>
            </wp14:sizeRelV>
          </wp:anchor>
        </w:drawing>
      </w:r>
    </w:p>
    <w:p w14:paraId="02D194A3" w14:textId="77777777" w:rsidR="00066E2C" w:rsidRDefault="00066E2C" w:rsidP="005C7824">
      <w:pPr>
        <w:rPr>
          <w:rFonts w:ascii="Arial" w:hAnsi="Arial" w:cs="Arial"/>
          <w:u w:val="single"/>
        </w:rPr>
      </w:pPr>
    </w:p>
    <w:p w14:paraId="3D3FF194" w14:textId="77777777" w:rsidR="00066E2C" w:rsidRDefault="00066E2C" w:rsidP="005C7824">
      <w:pPr>
        <w:rPr>
          <w:rFonts w:ascii="Arial" w:hAnsi="Arial" w:cs="Arial"/>
          <w:u w:val="single"/>
        </w:rPr>
      </w:pPr>
    </w:p>
    <w:p w14:paraId="3A619881" w14:textId="77777777" w:rsidR="005C7824" w:rsidRPr="003153F7" w:rsidRDefault="005C7824" w:rsidP="005C7824">
      <w:pPr>
        <w:rPr>
          <w:rFonts w:ascii="Arial" w:hAnsi="Arial" w:cs="Arial"/>
          <w:u w:val="single"/>
        </w:rPr>
      </w:pPr>
      <w:r w:rsidRPr="003153F7">
        <w:rPr>
          <w:rFonts w:ascii="Arial" w:hAnsi="Arial" w:cs="Arial"/>
          <w:u w:val="single"/>
        </w:rPr>
        <w:lastRenderedPageBreak/>
        <w:t>Cell Phones:</w:t>
      </w:r>
    </w:p>
    <w:p w14:paraId="751039DB" w14:textId="554360C7" w:rsidR="00AC6897" w:rsidRPr="00066E2C" w:rsidRDefault="005C7824" w:rsidP="00B7274D">
      <w:pPr>
        <w:rPr>
          <w:rFonts w:ascii="Arial" w:hAnsi="Arial" w:cs="Arial"/>
        </w:rPr>
      </w:pPr>
      <w:r w:rsidRPr="003153F7">
        <w:rPr>
          <w:rFonts w:ascii="Arial" w:hAnsi="Arial" w:cs="Arial"/>
        </w:rPr>
        <w:t xml:space="preserve">When you arrive in class, all cell phones must be </w:t>
      </w:r>
      <w:r w:rsidR="00066E2C">
        <w:rPr>
          <w:rFonts w:ascii="Arial" w:hAnsi="Arial" w:cs="Arial"/>
        </w:rPr>
        <w:t xml:space="preserve">put away in backpacks/bags or the classroom cell phone storage.  If phones are out during class time, Ms. McMillan will keep them in her desk until the end of the class.  </w:t>
      </w:r>
      <w:bookmarkStart w:id="0" w:name="_GoBack"/>
      <w:bookmarkEnd w:id="0"/>
    </w:p>
    <w:p w14:paraId="20A53D0F" w14:textId="77777777" w:rsidR="005C7824" w:rsidRDefault="005C7824" w:rsidP="005C7824">
      <w:pPr>
        <w:rPr>
          <w:rFonts w:ascii="Arial" w:hAnsi="Arial" w:cs="Arial"/>
        </w:rPr>
      </w:pPr>
    </w:p>
    <w:p w14:paraId="4C52BB72" w14:textId="77777777" w:rsidR="005C7824" w:rsidRPr="00192FC6" w:rsidRDefault="005C7824" w:rsidP="005C7824">
      <w:pPr>
        <w:rPr>
          <w:rFonts w:ascii="Arial" w:hAnsi="Arial" w:cs="Arial"/>
          <w:sz w:val="26"/>
          <w:szCs w:val="26"/>
          <w:u w:val="single"/>
        </w:rPr>
      </w:pPr>
      <w:r w:rsidRPr="00192FC6">
        <w:rPr>
          <w:rFonts w:ascii="Arial" w:hAnsi="Arial" w:cs="Arial"/>
          <w:sz w:val="26"/>
          <w:szCs w:val="26"/>
          <w:u w:val="single"/>
        </w:rPr>
        <w:t>How to get extra help:</w:t>
      </w:r>
    </w:p>
    <w:p w14:paraId="1CEDD590" w14:textId="77777777" w:rsidR="005C7824" w:rsidRPr="00192FC6" w:rsidRDefault="005C7824" w:rsidP="005C7824">
      <w:pPr>
        <w:rPr>
          <w:rFonts w:ascii="Arial" w:hAnsi="Arial" w:cs="Arial"/>
          <w:sz w:val="22"/>
          <w:szCs w:val="22"/>
        </w:rPr>
      </w:pPr>
      <w:r w:rsidRPr="00192FC6">
        <w:rPr>
          <w:rFonts w:ascii="Arial" w:hAnsi="Arial" w:cs="Arial"/>
          <w:sz w:val="26"/>
          <w:szCs w:val="26"/>
        </w:rPr>
        <w:t>Please make sure you ask questions and get extra help if you need it.  Don’t wait until the end of the year.</w:t>
      </w:r>
    </w:p>
    <w:p w14:paraId="6B26C449" w14:textId="77777777" w:rsidR="005C7824" w:rsidRPr="00192FC6" w:rsidRDefault="005C7824" w:rsidP="005C7824">
      <w:pPr>
        <w:pStyle w:val="ListParagraph"/>
        <w:numPr>
          <w:ilvl w:val="0"/>
          <w:numId w:val="7"/>
        </w:numPr>
        <w:rPr>
          <w:rFonts w:ascii="Arial" w:hAnsi="Arial" w:cs="Arial"/>
          <w:sz w:val="22"/>
          <w:szCs w:val="22"/>
          <w:u w:val="single"/>
        </w:rPr>
      </w:pPr>
      <w:r w:rsidRPr="00192FC6">
        <w:rPr>
          <w:rFonts w:ascii="Arial" w:hAnsi="Arial" w:cs="Arial"/>
          <w:sz w:val="22"/>
          <w:szCs w:val="22"/>
        </w:rPr>
        <w:t>Check the class website to catch up:  msjmcmillan.weebly.com</w:t>
      </w:r>
    </w:p>
    <w:p w14:paraId="49450F98" w14:textId="77777777" w:rsidR="005C7824" w:rsidRPr="00192FC6" w:rsidRDefault="005C7824" w:rsidP="005C7824">
      <w:pPr>
        <w:pStyle w:val="ListParagraph"/>
        <w:numPr>
          <w:ilvl w:val="0"/>
          <w:numId w:val="7"/>
        </w:numPr>
        <w:rPr>
          <w:rFonts w:ascii="Arial" w:hAnsi="Arial" w:cs="Arial"/>
          <w:sz w:val="22"/>
          <w:szCs w:val="22"/>
          <w:u w:val="single"/>
        </w:rPr>
      </w:pPr>
      <w:r w:rsidRPr="00192FC6">
        <w:rPr>
          <w:rFonts w:ascii="Arial" w:hAnsi="Arial" w:cs="Arial"/>
          <w:sz w:val="22"/>
          <w:szCs w:val="22"/>
        </w:rPr>
        <w:t xml:space="preserve">Check assignments regularly on Student Connect: </w:t>
      </w:r>
      <w:hyperlink r:id="rId8" w:history="1">
        <w:r w:rsidRPr="00192FC6">
          <w:rPr>
            <w:rStyle w:val="Hyperlink"/>
            <w:rFonts w:ascii="Arial" w:hAnsi="Arial" w:cs="Arial"/>
            <w:color w:val="auto"/>
            <w:sz w:val="22"/>
            <w:szCs w:val="22"/>
            <w:u w:val="none"/>
          </w:rPr>
          <w:t>https://cimsweb.deltasd.bc.ca</w:t>
        </w:r>
      </w:hyperlink>
    </w:p>
    <w:p w14:paraId="7974036C" w14:textId="77777777" w:rsidR="005C7824" w:rsidRPr="00192FC6" w:rsidRDefault="005C7824" w:rsidP="005C7824">
      <w:pPr>
        <w:pStyle w:val="ListParagraph"/>
        <w:numPr>
          <w:ilvl w:val="0"/>
          <w:numId w:val="7"/>
        </w:numPr>
        <w:rPr>
          <w:rFonts w:ascii="Arial" w:hAnsi="Arial" w:cs="Arial"/>
          <w:sz w:val="22"/>
          <w:szCs w:val="22"/>
        </w:rPr>
      </w:pPr>
      <w:r w:rsidRPr="00192FC6">
        <w:rPr>
          <w:rFonts w:ascii="Arial" w:hAnsi="Arial" w:cs="Arial"/>
          <w:sz w:val="22"/>
          <w:szCs w:val="22"/>
        </w:rPr>
        <w:t xml:space="preserve">Email Mrs. McMillan at </w:t>
      </w:r>
      <w:hyperlink r:id="rId9" w:history="1">
        <w:r w:rsidRPr="00192FC6">
          <w:rPr>
            <w:rStyle w:val="Hyperlink"/>
            <w:rFonts w:ascii="Arial" w:hAnsi="Arial" w:cs="Arial"/>
            <w:sz w:val="22"/>
            <w:szCs w:val="22"/>
          </w:rPr>
          <w:t>jmcmillan@deltasd.bc.ca</w:t>
        </w:r>
      </w:hyperlink>
      <w:r w:rsidRPr="00192FC6">
        <w:rPr>
          <w:rFonts w:ascii="Arial" w:hAnsi="Arial" w:cs="Arial"/>
          <w:sz w:val="22"/>
          <w:szCs w:val="22"/>
        </w:rPr>
        <w:t xml:space="preserve"> to ask a question or book an appointment.</w:t>
      </w:r>
    </w:p>
    <w:p w14:paraId="72B431D4" w14:textId="77777777" w:rsidR="005C7824" w:rsidRPr="00192FC6" w:rsidRDefault="005C7824" w:rsidP="005C7824">
      <w:pPr>
        <w:pStyle w:val="ListParagraph"/>
        <w:numPr>
          <w:ilvl w:val="0"/>
          <w:numId w:val="7"/>
        </w:numPr>
        <w:rPr>
          <w:rFonts w:ascii="Arial" w:hAnsi="Arial" w:cs="Arial"/>
          <w:sz w:val="22"/>
          <w:szCs w:val="22"/>
        </w:rPr>
      </w:pPr>
      <w:r w:rsidRPr="00192FC6">
        <w:rPr>
          <w:rFonts w:ascii="Arial" w:hAnsi="Arial" w:cs="Arial"/>
          <w:sz w:val="22"/>
          <w:szCs w:val="22"/>
        </w:rPr>
        <w:t xml:space="preserve">See Mrs. McMillan </w:t>
      </w:r>
      <w:r>
        <w:rPr>
          <w:rFonts w:ascii="Arial" w:hAnsi="Arial" w:cs="Arial"/>
          <w:sz w:val="22"/>
          <w:szCs w:val="22"/>
        </w:rPr>
        <w:t>during Flex Time and/or after school on days 1/3 to get help or</w:t>
      </w:r>
      <w:r w:rsidRPr="00192FC6">
        <w:rPr>
          <w:rFonts w:ascii="Arial" w:hAnsi="Arial" w:cs="Arial"/>
          <w:sz w:val="22"/>
          <w:szCs w:val="22"/>
        </w:rPr>
        <w:t xml:space="preserve"> make up missed assignments.</w:t>
      </w:r>
    </w:p>
    <w:p w14:paraId="7B63E900" w14:textId="77777777" w:rsidR="00B7274D" w:rsidRDefault="00B7274D" w:rsidP="006D5C41">
      <w:pPr>
        <w:rPr>
          <w:rFonts w:ascii="Arial" w:hAnsi="Arial" w:cs="Arial"/>
          <w:sz w:val="26"/>
          <w:szCs w:val="26"/>
          <w:u w:val="single"/>
        </w:rPr>
      </w:pPr>
    </w:p>
    <w:p w14:paraId="3758AF10" w14:textId="7F8DDB9F" w:rsidR="00B8706D" w:rsidRPr="00B01E50" w:rsidRDefault="005C7824" w:rsidP="00171F65">
      <w:pPr>
        <w:rPr>
          <w:rFonts w:ascii="Arial" w:hAnsi="Arial" w:cs="Arial"/>
          <w:sz w:val="26"/>
          <w:szCs w:val="26"/>
          <w:u w:val="single"/>
        </w:rPr>
      </w:pPr>
      <w:r>
        <w:rPr>
          <w:rFonts w:ascii="Arial" w:hAnsi="Arial" w:cs="Arial"/>
          <w:sz w:val="26"/>
          <w:szCs w:val="26"/>
          <w:u w:val="single"/>
        </w:rPr>
        <w:t>Major Units:</w:t>
      </w:r>
    </w:p>
    <w:p w14:paraId="6040D1FA" w14:textId="77777777" w:rsidR="000A1B74" w:rsidRPr="00B01E50" w:rsidRDefault="00B8706D" w:rsidP="00171F65">
      <w:pPr>
        <w:rPr>
          <w:rFonts w:ascii="Arial" w:hAnsi="Arial" w:cs="Arial"/>
          <w:b/>
        </w:rPr>
      </w:pPr>
      <w:r w:rsidRPr="00B01E50">
        <w:rPr>
          <w:rFonts w:ascii="Arial" w:hAnsi="Arial" w:cs="Arial"/>
          <w:b/>
        </w:rPr>
        <w:tab/>
      </w:r>
    </w:p>
    <w:p w14:paraId="31C44381" w14:textId="77777777" w:rsidR="006D5C41" w:rsidRPr="00B01E50" w:rsidRDefault="00171F65" w:rsidP="000A1B74">
      <w:pPr>
        <w:ind w:firstLine="720"/>
        <w:rPr>
          <w:rFonts w:ascii="Arial" w:hAnsi="Arial" w:cs="Arial"/>
        </w:rPr>
      </w:pPr>
      <w:r w:rsidRPr="00B01E50">
        <w:rPr>
          <w:rFonts w:ascii="Arial" w:hAnsi="Arial" w:cs="Arial"/>
          <w:b/>
        </w:rPr>
        <w:t>Unit I</w:t>
      </w:r>
      <w:r w:rsidRPr="00B01E50">
        <w:rPr>
          <w:rFonts w:ascii="Arial" w:hAnsi="Arial" w:cs="Arial"/>
          <w:b/>
        </w:rPr>
        <w:tab/>
      </w:r>
      <w:r w:rsidRPr="00B01E50">
        <w:rPr>
          <w:rFonts w:ascii="Arial" w:hAnsi="Arial" w:cs="Arial"/>
        </w:rPr>
        <w:tab/>
      </w:r>
      <w:r w:rsidR="003364F2" w:rsidRPr="00B01E50">
        <w:rPr>
          <w:rFonts w:ascii="Arial" w:hAnsi="Arial" w:cs="Arial"/>
        </w:rPr>
        <w:t>Our Legal Heritage</w:t>
      </w:r>
      <w:r w:rsidR="003364F2" w:rsidRPr="00B01E50">
        <w:rPr>
          <w:rFonts w:ascii="Arial" w:hAnsi="Arial" w:cs="Arial"/>
        </w:rPr>
        <w:tab/>
      </w:r>
      <w:r w:rsidR="003364F2" w:rsidRPr="00B01E50">
        <w:rPr>
          <w:rFonts w:ascii="Arial" w:hAnsi="Arial" w:cs="Arial"/>
        </w:rPr>
        <w:tab/>
        <w:t>Chapters 1 – 3</w:t>
      </w:r>
    </w:p>
    <w:p w14:paraId="515E83FA" w14:textId="77777777" w:rsidR="00171F65" w:rsidRPr="00B01E50" w:rsidRDefault="00171F65" w:rsidP="00171F65">
      <w:pPr>
        <w:rPr>
          <w:rFonts w:ascii="Arial" w:hAnsi="Arial" w:cs="Arial"/>
        </w:rPr>
      </w:pPr>
      <w:r w:rsidRPr="00B01E50">
        <w:rPr>
          <w:rFonts w:ascii="Arial" w:hAnsi="Arial" w:cs="Arial"/>
          <w:b/>
        </w:rPr>
        <w:tab/>
        <w:t>Unit II</w:t>
      </w:r>
      <w:r w:rsidRPr="00B01E50">
        <w:rPr>
          <w:rFonts w:ascii="Arial" w:hAnsi="Arial" w:cs="Arial"/>
          <w:b/>
        </w:rPr>
        <w:tab/>
      </w:r>
      <w:r w:rsidRPr="00B01E50">
        <w:rPr>
          <w:rFonts w:ascii="Arial" w:hAnsi="Arial" w:cs="Arial"/>
        </w:rPr>
        <w:tab/>
      </w:r>
      <w:r w:rsidR="003364F2" w:rsidRPr="00B01E50">
        <w:rPr>
          <w:rFonts w:ascii="Arial" w:hAnsi="Arial" w:cs="Arial"/>
        </w:rPr>
        <w:t>Rights &amp; Freedoms</w:t>
      </w:r>
      <w:r w:rsidR="003364F2" w:rsidRPr="00B01E50">
        <w:rPr>
          <w:rFonts w:ascii="Arial" w:hAnsi="Arial" w:cs="Arial"/>
        </w:rPr>
        <w:tab/>
      </w:r>
      <w:r w:rsidR="003364F2" w:rsidRPr="00B01E50">
        <w:rPr>
          <w:rFonts w:ascii="Arial" w:hAnsi="Arial" w:cs="Arial"/>
        </w:rPr>
        <w:tab/>
        <w:t>Chapters 4 - 5</w:t>
      </w:r>
    </w:p>
    <w:p w14:paraId="31F9FF0A" w14:textId="77777777" w:rsidR="00171F65" w:rsidRPr="00B01E50" w:rsidRDefault="00171F65" w:rsidP="00171F65">
      <w:pPr>
        <w:rPr>
          <w:rFonts w:ascii="Arial" w:hAnsi="Arial" w:cs="Arial"/>
        </w:rPr>
      </w:pPr>
      <w:r w:rsidRPr="00B01E50">
        <w:rPr>
          <w:rFonts w:ascii="Arial" w:hAnsi="Arial" w:cs="Arial"/>
          <w:b/>
        </w:rPr>
        <w:tab/>
        <w:t>Unit III</w:t>
      </w:r>
      <w:r w:rsidRPr="00B01E50">
        <w:rPr>
          <w:rFonts w:ascii="Arial" w:hAnsi="Arial" w:cs="Arial"/>
          <w:b/>
        </w:rPr>
        <w:tab/>
      </w:r>
      <w:r w:rsidR="003364F2" w:rsidRPr="00B01E50">
        <w:rPr>
          <w:rFonts w:ascii="Arial" w:hAnsi="Arial" w:cs="Arial"/>
        </w:rPr>
        <w:t>Criminal Law</w:t>
      </w:r>
      <w:r w:rsidR="006D5C41" w:rsidRPr="00B01E50">
        <w:rPr>
          <w:rFonts w:ascii="Arial" w:hAnsi="Arial" w:cs="Arial"/>
        </w:rPr>
        <w:tab/>
      </w:r>
      <w:r w:rsidR="006D5C41" w:rsidRPr="00B01E50">
        <w:rPr>
          <w:rFonts w:ascii="Arial" w:hAnsi="Arial" w:cs="Arial"/>
        </w:rPr>
        <w:tab/>
      </w:r>
      <w:r w:rsidR="006D5C41" w:rsidRPr="00B01E50">
        <w:rPr>
          <w:rFonts w:ascii="Arial" w:hAnsi="Arial" w:cs="Arial"/>
        </w:rPr>
        <w:tab/>
        <w:t xml:space="preserve">Chapters </w:t>
      </w:r>
      <w:r w:rsidR="003364F2" w:rsidRPr="00B01E50">
        <w:rPr>
          <w:rFonts w:ascii="Arial" w:hAnsi="Arial" w:cs="Arial"/>
        </w:rPr>
        <w:t>6 - 12</w:t>
      </w:r>
    </w:p>
    <w:p w14:paraId="5EB9E7B7" w14:textId="77777777" w:rsidR="00171F65" w:rsidRPr="00B01E50" w:rsidRDefault="00171F65" w:rsidP="003364F2">
      <w:pPr>
        <w:rPr>
          <w:rFonts w:ascii="Arial" w:hAnsi="Arial" w:cs="Arial"/>
        </w:rPr>
      </w:pPr>
      <w:r w:rsidRPr="00B01E50">
        <w:rPr>
          <w:rFonts w:ascii="Arial" w:hAnsi="Arial" w:cs="Arial"/>
          <w:b/>
        </w:rPr>
        <w:tab/>
        <w:t>Unit IV</w:t>
      </w:r>
      <w:r w:rsidRPr="00B01E50">
        <w:rPr>
          <w:rFonts w:ascii="Arial" w:hAnsi="Arial" w:cs="Arial"/>
        </w:rPr>
        <w:tab/>
      </w:r>
      <w:r w:rsidR="003364F2" w:rsidRPr="00B01E50">
        <w:rPr>
          <w:rFonts w:ascii="Arial" w:hAnsi="Arial" w:cs="Arial"/>
        </w:rPr>
        <w:t>Civil Law</w:t>
      </w:r>
      <w:r w:rsidR="006D5C41" w:rsidRPr="00B01E50">
        <w:rPr>
          <w:rFonts w:ascii="Arial" w:hAnsi="Arial" w:cs="Arial"/>
        </w:rPr>
        <w:tab/>
      </w:r>
      <w:r w:rsidR="006D5C41" w:rsidRPr="00B01E50">
        <w:rPr>
          <w:rFonts w:ascii="Arial" w:hAnsi="Arial" w:cs="Arial"/>
        </w:rPr>
        <w:tab/>
      </w:r>
      <w:r w:rsidR="006D5C41" w:rsidRPr="00B01E50">
        <w:rPr>
          <w:rFonts w:ascii="Arial" w:hAnsi="Arial" w:cs="Arial"/>
        </w:rPr>
        <w:tab/>
        <w:t xml:space="preserve">Chapters </w:t>
      </w:r>
      <w:r w:rsidR="003364F2" w:rsidRPr="00B01E50">
        <w:rPr>
          <w:rFonts w:ascii="Arial" w:hAnsi="Arial" w:cs="Arial"/>
        </w:rPr>
        <w:t>13 - 18</w:t>
      </w:r>
    </w:p>
    <w:p w14:paraId="1CFB4374" w14:textId="77777777" w:rsidR="00171F65" w:rsidRPr="00B01E50" w:rsidRDefault="00171F65" w:rsidP="00171F65">
      <w:pPr>
        <w:rPr>
          <w:rFonts w:ascii="Arial" w:hAnsi="Arial" w:cs="Arial"/>
        </w:rPr>
      </w:pPr>
    </w:p>
    <w:p w14:paraId="6E578929" w14:textId="77777777" w:rsidR="00171F65" w:rsidRPr="00B01E50" w:rsidRDefault="00171F65" w:rsidP="00171F65">
      <w:pPr>
        <w:rPr>
          <w:rFonts w:ascii="Arial" w:hAnsi="Arial" w:cs="Arial"/>
          <w:sz w:val="26"/>
          <w:szCs w:val="26"/>
          <w:u w:val="single"/>
        </w:rPr>
      </w:pPr>
      <w:r w:rsidRPr="00B01E50">
        <w:rPr>
          <w:rFonts w:ascii="Arial" w:hAnsi="Arial" w:cs="Arial"/>
          <w:sz w:val="26"/>
          <w:szCs w:val="26"/>
          <w:u w:val="single"/>
        </w:rPr>
        <w:t>Supplies and Texts:</w:t>
      </w:r>
    </w:p>
    <w:p w14:paraId="2F35E9CC" w14:textId="721E4A62" w:rsidR="00171F65" w:rsidRPr="00B01E50" w:rsidRDefault="00171F65" w:rsidP="007A2542">
      <w:pPr>
        <w:ind w:left="720" w:firstLine="8"/>
        <w:rPr>
          <w:rFonts w:ascii="Arial" w:hAnsi="Arial" w:cs="Arial"/>
        </w:rPr>
      </w:pPr>
      <w:r w:rsidRPr="00B01E50">
        <w:rPr>
          <w:rFonts w:ascii="Arial" w:hAnsi="Arial" w:cs="Arial"/>
        </w:rPr>
        <w:t>It is your responsibility to have all required supplies by the second meeting of this class.   Each student will be assigned the cour</w:t>
      </w:r>
      <w:r w:rsidR="00EC1564" w:rsidRPr="00B01E50">
        <w:rPr>
          <w:rFonts w:ascii="Arial" w:hAnsi="Arial" w:cs="Arial"/>
        </w:rPr>
        <w:t>se text,</w:t>
      </w:r>
      <w:r w:rsidRPr="00B01E50">
        <w:rPr>
          <w:rFonts w:ascii="Arial" w:hAnsi="Arial" w:cs="Arial"/>
        </w:rPr>
        <w:t xml:space="preserve"> </w:t>
      </w:r>
      <w:r w:rsidR="00B8706D" w:rsidRPr="00B7274D">
        <w:rPr>
          <w:rFonts w:ascii="Arial" w:hAnsi="Arial" w:cs="Arial"/>
          <w:i/>
        </w:rPr>
        <w:t>Law in Action</w:t>
      </w:r>
      <w:r w:rsidRPr="00B01E50">
        <w:rPr>
          <w:rFonts w:ascii="Arial" w:hAnsi="Arial" w:cs="Arial"/>
          <w:i/>
        </w:rPr>
        <w:t>.</w:t>
      </w:r>
      <w:r w:rsidR="00B8706D" w:rsidRPr="00B01E50">
        <w:rPr>
          <w:rFonts w:ascii="Arial" w:hAnsi="Arial" w:cs="Arial"/>
        </w:rPr>
        <w:tab/>
      </w:r>
      <w:r w:rsidR="00B7274D">
        <w:rPr>
          <w:rFonts w:ascii="Arial" w:hAnsi="Arial" w:cs="Arial"/>
          <w:b/>
        </w:rPr>
        <w:t xml:space="preserve"> </w:t>
      </w:r>
      <w:r w:rsidRPr="00B01E50">
        <w:rPr>
          <w:rFonts w:ascii="Arial" w:hAnsi="Arial" w:cs="Arial"/>
        </w:rPr>
        <w:t xml:space="preserve">If </w:t>
      </w:r>
      <w:r w:rsidR="00B8706D" w:rsidRPr="00B01E50">
        <w:rPr>
          <w:rFonts w:ascii="Arial" w:hAnsi="Arial" w:cs="Arial"/>
        </w:rPr>
        <w:t>texts are damaged or</w:t>
      </w:r>
      <w:r w:rsidRPr="00B01E50">
        <w:rPr>
          <w:rFonts w:ascii="Arial" w:hAnsi="Arial" w:cs="Arial"/>
        </w:rPr>
        <w:t xml:space="preserve"> not returned students will be charged </w:t>
      </w:r>
      <w:r w:rsidR="0009297A" w:rsidRPr="00B01E50">
        <w:rPr>
          <w:rFonts w:ascii="Arial" w:hAnsi="Arial" w:cs="Arial"/>
          <w:b/>
        </w:rPr>
        <w:t>$100</w:t>
      </w:r>
      <w:r w:rsidR="007A2542" w:rsidRPr="00B01E50">
        <w:rPr>
          <w:rFonts w:ascii="Arial" w:hAnsi="Arial" w:cs="Arial"/>
          <w:b/>
        </w:rPr>
        <w:t xml:space="preserve"> </w:t>
      </w:r>
      <w:r w:rsidRPr="00B01E50">
        <w:rPr>
          <w:rFonts w:ascii="Arial" w:hAnsi="Arial" w:cs="Arial"/>
        </w:rPr>
        <w:t>for</w:t>
      </w:r>
      <w:r w:rsidR="00B8706D" w:rsidRPr="00B01E50">
        <w:rPr>
          <w:rFonts w:ascii="Arial" w:hAnsi="Arial" w:cs="Arial"/>
        </w:rPr>
        <w:t xml:space="preserve"> the</w:t>
      </w:r>
      <w:r w:rsidRPr="00B01E50">
        <w:rPr>
          <w:rFonts w:ascii="Arial" w:hAnsi="Arial" w:cs="Arial"/>
        </w:rPr>
        <w:t xml:space="preserve"> b</w:t>
      </w:r>
      <w:r w:rsidR="00B8706D" w:rsidRPr="00B01E50">
        <w:rPr>
          <w:rFonts w:ascii="Arial" w:hAnsi="Arial" w:cs="Arial"/>
        </w:rPr>
        <w:t>ook.</w:t>
      </w:r>
      <w:r w:rsidR="00F922EB" w:rsidRPr="00B01E50">
        <w:rPr>
          <w:rFonts w:ascii="Arial" w:hAnsi="Arial" w:cs="Arial"/>
        </w:rPr>
        <w:t xml:space="preserve"> </w:t>
      </w:r>
    </w:p>
    <w:p w14:paraId="42571359" w14:textId="596DAD91" w:rsidR="00171F65" w:rsidRPr="00B01E50" w:rsidRDefault="00691139" w:rsidP="00171F65">
      <w:pPr>
        <w:ind w:left="288"/>
        <w:rPr>
          <w:rFonts w:ascii="Arial" w:hAnsi="Arial" w:cs="Arial"/>
        </w:rPr>
      </w:pPr>
      <w:r w:rsidRPr="00B01E50">
        <w:rPr>
          <w:rFonts w:ascii="Arial" w:hAnsi="Arial" w:cs="Arial"/>
          <w:noProof/>
        </w:rPr>
        <mc:AlternateContent>
          <mc:Choice Requires="wps">
            <w:drawing>
              <wp:anchor distT="0" distB="0" distL="114300" distR="114300" simplePos="0" relativeHeight="251657216" behindDoc="0" locked="0" layoutInCell="1" allowOverlap="1" wp14:anchorId="29371493" wp14:editId="03406BA1">
                <wp:simplePos x="0" y="0"/>
                <wp:positionH relativeFrom="column">
                  <wp:posOffset>3143250</wp:posOffset>
                </wp:positionH>
                <wp:positionV relativeFrom="paragraph">
                  <wp:posOffset>71120</wp:posOffset>
                </wp:positionV>
                <wp:extent cx="2514600" cy="1755775"/>
                <wp:effectExtent l="0" t="0" r="1905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55775"/>
                        </a:xfrm>
                        <a:prstGeom prst="rect">
                          <a:avLst/>
                        </a:prstGeom>
                        <a:solidFill>
                          <a:srgbClr val="FFFFFF"/>
                        </a:solidFill>
                        <a:ln w="9525">
                          <a:solidFill>
                            <a:srgbClr val="000000"/>
                          </a:solidFill>
                          <a:miter lim="800000"/>
                          <a:headEnd/>
                          <a:tailEnd/>
                        </a:ln>
                      </wps:spPr>
                      <wps:txbx>
                        <w:txbxContent>
                          <w:p w14:paraId="411D0E50" w14:textId="77777777" w:rsidR="00B01E50" w:rsidRPr="007A2542" w:rsidRDefault="00B01E50" w:rsidP="00171F65">
                            <w:pPr>
                              <w:jc w:val="center"/>
                              <w:rPr>
                                <w:rFonts w:ascii="Arial" w:hAnsi="Arial" w:cs="Arial"/>
                                <w:b/>
                                <w:sz w:val="28"/>
                                <w:szCs w:val="28"/>
                                <w:u w:val="single"/>
                              </w:rPr>
                            </w:pPr>
                            <w:r w:rsidRPr="007A2542">
                              <w:rPr>
                                <w:rFonts w:ascii="Arial" w:hAnsi="Arial" w:cs="Arial"/>
                                <w:b/>
                                <w:sz w:val="28"/>
                                <w:szCs w:val="28"/>
                                <w:u w:val="single"/>
                              </w:rPr>
                              <w:t>Texts:</w:t>
                            </w:r>
                          </w:p>
                          <w:p w14:paraId="12BAF4C6" w14:textId="77777777" w:rsidR="00B01E50" w:rsidRPr="007A2542" w:rsidRDefault="00B01E50" w:rsidP="00171F65">
                            <w:pPr>
                              <w:jc w:val="center"/>
                              <w:rPr>
                                <w:rFonts w:ascii="Arial" w:hAnsi="Arial" w:cs="Arial"/>
                                <w:b/>
                                <w:sz w:val="16"/>
                                <w:szCs w:val="16"/>
                                <w:u w:val="single"/>
                              </w:rPr>
                            </w:pPr>
                          </w:p>
                          <w:p w14:paraId="294CFE03" w14:textId="77777777" w:rsidR="00B01E50" w:rsidRPr="007A2542" w:rsidRDefault="00B01E50" w:rsidP="00171F65">
                            <w:pPr>
                              <w:numPr>
                                <w:ilvl w:val="0"/>
                                <w:numId w:val="1"/>
                              </w:numPr>
                              <w:rPr>
                                <w:rFonts w:ascii="Arial" w:hAnsi="Arial" w:cs="Arial"/>
                              </w:rPr>
                            </w:pPr>
                            <w:r w:rsidRPr="007A2542">
                              <w:rPr>
                                <w:rFonts w:ascii="Arial" w:hAnsi="Arial" w:cs="Arial"/>
                              </w:rPr>
                              <w:t>Law in Action</w:t>
                            </w:r>
                          </w:p>
                          <w:p w14:paraId="09B987C5" w14:textId="60006790" w:rsidR="00B01E50" w:rsidRPr="007A2542" w:rsidRDefault="00B01E50" w:rsidP="00171F65">
                            <w:pPr>
                              <w:numPr>
                                <w:ilvl w:val="0"/>
                                <w:numId w:val="1"/>
                              </w:numPr>
                              <w:rPr>
                                <w:rFonts w:ascii="Arial" w:hAnsi="Arial" w:cs="Arial"/>
                              </w:rPr>
                            </w:pPr>
                            <w:r w:rsidRPr="007A2542">
                              <w:rPr>
                                <w:rFonts w:ascii="Arial" w:hAnsi="Arial" w:cs="Arial"/>
                              </w:rPr>
                              <w:t>Newspaper or articles (some will be supplied, others you will be responsible for providing</w:t>
                            </w:r>
                            <w:r>
                              <w:rPr>
                                <w:rFonts w:ascii="Arial" w:hAnsi="Arial" w:cs="Arial"/>
                              </w:rPr>
                              <w:t xml:space="preserve"> or finding online</w:t>
                            </w:r>
                            <w:r w:rsidRPr="007A2542">
                              <w:rPr>
                                <w:rFonts w:ascii="Arial" w:hAnsi="Arial" w:cs="Arial"/>
                              </w:rPr>
                              <w:t>)</w:t>
                            </w:r>
                          </w:p>
                          <w:p w14:paraId="2D9A3967" w14:textId="77777777" w:rsidR="00B01E50" w:rsidRPr="006D5C41" w:rsidRDefault="00B01E50" w:rsidP="00171F65">
                            <w:pPr>
                              <w:ind w:left="360"/>
                              <w:rPr>
                                <w:rFonts w:ascii="Bodoni MT" w:hAnsi="Bodoni MT" w:cs="Gautami"/>
                              </w:rPr>
                            </w:pPr>
                          </w:p>
                          <w:p w14:paraId="1098FE09" w14:textId="77777777" w:rsidR="00B01E50" w:rsidRDefault="00B01E50" w:rsidP="0017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47.5pt;margin-top:5.6pt;width:198pt;height:1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">
                <v:textbox>
                  <w:txbxContent>
                    <w:p w14:paraId="411D0E50" w14:textId="77777777" w:rsidR="00B01E50" w:rsidRPr="007A2542" w:rsidRDefault="00B01E50" w:rsidP="00171F65">
                      <w:pPr>
                        <w:jc w:val="center"/>
                        <w:rPr>
                          <w:rFonts w:ascii="Arial" w:hAnsi="Arial" w:cs="Arial"/>
                          <w:b/>
                          <w:sz w:val="28"/>
                          <w:szCs w:val="28"/>
                          <w:u w:val="single"/>
                        </w:rPr>
                      </w:pPr>
                      <w:r w:rsidRPr="007A2542">
                        <w:rPr>
                          <w:rFonts w:ascii="Arial" w:hAnsi="Arial" w:cs="Arial"/>
                          <w:b/>
                          <w:sz w:val="28"/>
                          <w:szCs w:val="28"/>
                          <w:u w:val="single"/>
                        </w:rPr>
                        <w:t>Texts:</w:t>
                      </w:r>
                    </w:p>
                    <w:p w14:paraId="12BAF4C6" w14:textId="77777777" w:rsidR="00B01E50" w:rsidRPr="007A2542" w:rsidRDefault="00B01E50" w:rsidP="00171F65">
                      <w:pPr>
                        <w:jc w:val="center"/>
                        <w:rPr>
                          <w:rFonts w:ascii="Arial" w:hAnsi="Arial" w:cs="Arial"/>
                          <w:b/>
                          <w:sz w:val="16"/>
                          <w:szCs w:val="16"/>
                          <w:u w:val="single"/>
                        </w:rPr>
                      </w:pPr>
                    </w:p>
                    <w:p w14:paraId="294CFE03" w14:textId="77777777" w:rsidR="00B01E50" w:rsidRPr="007A2542" w:rsidRDefault="00B01E50" w:rsidP="00171F65">
                      <w:pPr>
                        <w:numPr>
                          <w:ilvl w:val="0"/>
                          <w:numId w:val="1"/>
                        </w:numPr>
                        <w:rPr>
                          <w:rFonts w:ascii="Arial" w:hAnsi="Arial" w:cs="Arial"/>
                        </w:rPr>
                      </w:pPr>
                      <w:r w:rsidRPr="007A2542">
                        <w:rPr>
                          <w:rFonts w:ascii="Arial" w:hAnsi="Arial" w:cs="Arial"/>
                        </w:rPr>
                        <w:t>Law in Action</w:t>
                      </w:r>
                    </w:p>
                    <w:p w14:paraId="09B987C5" w14:textId="60006790" w:rsidR="00B01E50" w:rsidRPr="007A2542" w:rsidRDefault="00B01E50" w:rsidP="00171F65">
                      <w:pPr>
                        <w:numPr>
                          <w:ilvl w:val="0"/>
                          <w:numId w:val="1"/>
                        </w:numPr>
                        <w:rPr>
                          <w:rFonts w:ascii="Arial" w:hAnsi="Arial" w:cs="Arial"/>
                        </w:rPr>
                      </w:pPr>
                      <w:r w:rsidRPr="007A2542">
                        <w:rPr>
                          <w:rFonts w:ascii="Arial" w:hAnsi="Arial" w:cs="Arial"/>
                        </w:rPr>
                        <w:t>Newspaper or articles (some will be supplied, others you will be responsible for providing</w:t>
                      </w:r>
                      <w:r>
                        <w:rPr>
                          <w:rFonts w:ascii="Arial" w:hAnsi="Arial" w:cs="Arial"/>
                        </w:rPr>
                        <w:t xml:space="preserve"> or finding online</w:t>
                      </w:r>
                      <w:r w:rsidRPr="007A2542">
                        <w:rPr>
                          <w:rFonts w:ascii="Arial" w:hAnsi="Arial" w:cs="Arial"/>
                        </w:rPr>
                        <w:t>)</w:t>
                      </w:r>
                    </w:p>
                    <w:p w14:paraId="2D9A3967" w14:textId="77777777" w:rsidR="00B01E50" w:rsidRPr="006D5C41" w:rsidRDefault="00B01E50" w:rsidP="00171F65">
                      <w:pPr>
                        <w:ind w:left="360"/>
                        <w:rPr>
                          <w:rFonts w:ascii="Bodoni MT" w:hAnsi="Bodoni MT" w:cs="Gautami"/>
                        </w:rPr>
                      </w:pPr>
                    </w:p>
                    <w:p w14:paraId="1098FE09" w14:textId="77777777" w:rsidR="00B01E50" w:rsidRDefault="00B01E50" w:rsidP="00171F65"/>
                  </w:txbxContent>
                </v:textbox>
              </v:shape>
            </w:pict>
          </mc:Fallback>
        </mc:AlternateContent>
      </w:r>
      <w:r w:rsidRPr="00B01E50">
        <w:rPr>
          <w:rFonts w:ascii="Arial" w:hAnsi="Arial" w:cs="Arial"/>
          <w:noProof/>
        </w:rPr>
        <mc:AlternateContent>
          <mc:Choice Requires="wps">
            <w:drawing>
              <wp:anchor distT="0" distB="0" distL="114300" distR="114300" simplePos="0" relativeHeight="251656192" behindDoc="0" locked="0" layoutInCell="1" allowOverlap="1" wp14:anchorId="07141A06" wp14:editId="4586E0C7">
                <wp:simplePos x="0" y="0"/>
                <wp:positionH relativeFrom="column">
                  <wp:posOffset>717550</wp:posOffset>
                </wp:positionH>
                <wp:positionV relativeFrom="paragraph">
                  <wp:posOffset>78740</wp:posOffset>
                </wp:positionV>
                <wp:extent cx="2286000" cy="174815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48155"/>
                        </a:xfrm>
                        <a:prstGeom prst="rect">
                          <a:avLst/>
                        </a:prstGeom>
                        <a:solidFill>
                          <a:srgbClr val="FFFFFF"/>
                        </a:solidFill>
                        <a:ln w="9525">
                          <a:solidFill>
                            <a:srgbClr val="000000"/>
                          </a:solidFill>
                          <a:miter lim="800000"/>
                          <a:headEnd/>
                          <a:tailEnd/>
                        </a:ln>
                      </wps:spPr>
                      <wps:txbx>
                        <w:txbxContent>
                          <w:p w14:paraId="0415AB07" w14:textId="77777777" w:rsidR="00B01E50" w:rsidRPr="007A2542" w:rsidRDefault="00B01E50" w:rsidP="00171F65">
                            <w:pPr>
                              <w:jc w:val="center"/>
                              <w:rPr>
                                <w:rFonts w:ascii="Arial" w:hAnsi="Arial" w:cs="Arial"/>
                                <w:b/>
                                <w:sz w:val="28"/>
                                <w:szCs w:val="28"/>
                                <w:u w:val="single"/>
                              </w:rPr>
                            </w:pPr>
                            <w:r w:rsidRPr="007A2542">
                              <w:rPr>
                                <w:rFonts w:ascii="Arial" w:hAnsi="Arial" w:cs="Arial"/>
                                <w:b/>
                                <w:sz w:val="28"/>
                                <w:szCs w:val="28"/>
                                <w:u w:val="single"/>
                              </w:rPr>
                              <w:t>Supplies:</w:t>
                            </w:r>
                          </w:p>
                          <w:p w14:paraId="4E4ED248" w14:textId="77777777" w:rsidR="00B01E50" w:rsidRPr="007A2542" w:rsidRDefault="00B01E50" w:rsidP="00171F65">
                            <w:pPr>
                              <w:jc w:val="center"/>
                              <w:rPr>
                                <w:rFonts w:ascii="Arial" w:hAnsi="Arial" w:cs="Arial"/>
                                <w:b/>
                                <w:sz w:val="16"/>
                                <w:szCs w:val="16"/>
                                <w:u w:val="single"/>
                              </w:rPr>
                            </w:pPr>
                          </w:p>
                          <w:p w14:paraId="40E5EA79" w14:textId="77777777" w:rsidR="00B01E50" w:rsidRPr="007A2542" w:rsidRDefault="00B01E50" w:rsidP="00171F65">
                            <w:pPr>
                              <w:numPr>
                                <w:ilvl w:val="0"/>
                                <w:numId w:val="1"/>
                              </w:numPr>
                              <w:rPr>
                                <w:rFonts w:ascii="Arial" w:hAnsi="Arial" w:cs="Arial"/>
                              </w:rPr>
                            </w:pPr>
                            <w:r w:rsidRPr="007A2542">
                              <w:rPr>
                                <w:rFonts w:ascii="Arial" w:hAnsi="Arial" w:cs="Arial"/>
                              </w:rPr>
                              <w:t>One 2 inch binder</w:t>
                            </w:r>
                          </w:p>
                          <w:p w14:paraId="4F610763" w14:textId="77777777" w:rsidR="00B01E50" w:rsidRPr="007A2542" w:rsidRDefault="00B01E50" w:rsidP="00171F65">
                            <w:pPr>
                              <w:numPr>
                                <w:ilvl w:val="0"/>
                                <w:numId w:val="1"/>
                              </w:numPr>
                              <w:rPr>
                                <w:rFonts w:ascii="Arial" w:hAnsi="Arial" w:cs="Arial"/>
                              </w:rPr>
                            </w:pPr>
                            <w:r w:rsidRPr="007A2542">
                              <w:rPr>
                                <w:rFonts w:ascii="Arial" w:hAnsi="Arial" w:cs="Arial"/>
                              </w:rPr>
                              <w:t>lined paper</w:t>
                            </w:r>
                          </w:p>
                          <w:p w14:paraId="58653C3A" w14:textId="77777777" w:rsidR="00B01E50" w:rsidRPr="007A2542" w:rsidRDefault="00B01E50" w:rsidP="00171F65">
                            <w:pPr>
                              <w:numPr>
                                <w:ilvl w:val="0"/>
                                <w:numId w:val="1"/>
                              </w:numPr>
                              <w:rPr>
                                <w:rFonts w:ascii="Arial" w:hAnsi="Arial" w:cs="Arial"/>
                              </w:rPr>
                            </w:pPr>
                            <w:r w:rsidRPr="007A2542">
                              <w:rPr>
                                <w:rFonts w:ascii="Arial" w:hAnsi="Arial" w:cs="Arial"/>
                              </w:rPr>
                              <w:t>dividers (6)</w:t>
                            </w:r>
                          </w:p>
                          <w:p w14:paraId="3EC4600D" w14:textId="77777777" w:rsidR="00B01E50" w:rsidRPr="007A2542" w:rsidRDefault="00B01E50" w:rsidP="00171F65">
                            <w:pPr>
                              <w:numPr>
                                <w:ilvl w:val="0"/>
                                <w:numId w:val="1"/>
                              </w:numPr>
                              <w:rPr>
                                <w:rFonts w:ascii="Arial" w:hAnsi="Arial" w:cs="Arial"/>
                              </w:rPr>
                            </w:pPr>
                            <w:r w:rsidRPr="007A2542">
                              <w:rPr>
                                <w:rFonts w:ascii="Arial" w:hAnsi="Arial" w:cs="Arial"/>
                              </w:rPr>
                              <w:t>pens and pencils</w:t>
                            </w:r>
                          </w:p>
                          <w:p w14:paraId="0EA5AA8B" w14:textId="77777777" w:rsidR="00B01E50" w:rsidRPr="007A2542" w:rsidRDefault="00B01E50" w:rsidP="00171F65">
                            <w:pPr>
                              <w:numPr>
                                <w:ilvl w:val="0"/>
                                <w:numId w:val="1"/>
                              </w:numPr>
                              <w:rPr>
                                <w:rFonts w:ascii="Arial" w:hAnsi="Arial" w:cs="Arial"/>
                              </w:rPr>
                            </w:pPr>
                            <w:r w:rsidRPr="007A2542">
                              <w:rPr>
                                <w:rFonts w:ascii="Arial" w:hAnsi="Arial" w:cs="Arial"/>
                              </w:rPr>
                              <w:t>pencil crayons</w:t>
                            </w:r>
                          </w:p>
                          <w:p w14:paraId="048C457B" w14:textId="77777777" w:rsidR="00B01E50" w:rsidRPr="007A2542" w:rsidRDefault="00B01E50" w:rsidP="00171F65">
                            <w:pPr>
                              <w:numPr>
                                <w:ilvl w:val="0"/>
                                <w:numId w:val="1"/>
                              </w:numPr>
                              <w:rPr>
                                <w:rFonts w:ascii="Arial" w:hAnsi="Arial" w:cs="Arial"/>
                              </w:rPr>
                            </w:pPr>
                            <w:r w:rsidRPr="007A2542">
                              <w:rPr>
                                <w:rFonts w:ascii="Arial" w:hAnsi="Arial" w:cs="Arial"/>
                              </w:rPr>
                              <w:t>ruler</w:t>
                            </w:r>
                          </w:p>
                          <w:p w14:paraId="14522EE4" w14:textId="77777777" w:rsidR="00B01E50" w:rsidRPr="007A2542" w:rsidRDefault="00B01E50" w:rsidP="00171F65">
                            <w:pPr>
                              <w:numPr>
                                <w:ilvl w:val="0"/>
                                <w:numId w:val="1"/>
                              </w:numPr>
                              <w:rPr>
                                <w:rFonts w:ascii="Arial" w:hAnsi="Arial" w:cs="Arial"/>
                              </w:rPr>
                            </w:pPr>
                            <w:r w:rsidRPr="007A2542">
                              <w:rPr>
                                <w:rFonts w:ascii="Arial" w:hAnsi="Arial" w:cs="Arial"/>
                              </w:rPr>
                              <w:t>black fine liner</w:t>
                            </w:r>
                          </w:p>
                          <w:p w14:paraId="2FDDA4F0" w14:textId="77777777" w:rsidR="00B01E50" w:rsidRDefault="00B01E50" w:rsidP="00171F65">
                            <w:pPr>
                              <w:ind w:left="360"/>
                              <w:rPr>
                                <w:rFonts w:ascii="Bodoni MT" w:hAnsi="Bodoni MT" w:cs="Gautami"/>
                                <w:sz w:val="28"/>
                                <w:szCs w:val="28"/>
                              </w:rPr>
                            </w:pPr>
                          </w:p>
                          <w:p w14:paraId="650D694C" w14:textId="77777777" w:rsidR="00B01E50" w:rsidRDefault="00B01E50" w:rsidP="0017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6.5pt;margin-top:6.2pt;width:180pt;height:1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">
                <v:textbox>
                  <w:txbxContent>
                    <w:p w14:paraId="0415AB07" w14:textId="77777777" w:rsidR="00B01E50" w:rsidRPr="007A2542" w:rsidRDefault="00B01E50" w:rsidP="00171F65">
                      <w:pPr>
                        <w:jc w:val="center"/>
                        <w:rPr>
                          <w:rFonts w:ascii="Arial" w:hAnsi="Arial" w:cs="Arial"/>
                          <w:b/>
                          <w:sz w:val="28"/>
                          <w:szCs w:val="28"/>
                          <w:u w:val="single"/>
                        </w:rPr>
                      </w:pPr>
                      <w:r w:rsidRPr="007A2542">
                        <w:rPr>
                          <w:rFonts w:ascii="Arial" w:hAnsi="Arial" w:cs="Arial"/>
                          <w:b/>
                          <w:sz w:val="28"/>
                          <w:szCs w:val="28"/>
                          <w:u w:val="single"/>
                        </w:rPr>
                        <w:t>Supplies:</w:t>
                      </w:r>
                    </w:p>
                    <w:p w14:paraId="4E4ED248" w14:textId="77777777" w:rsidR="00B01E50" w:rsidRPr="007A2542" w:rsidRDefault="00B01E50" w:rsidP="00171F65">
                      <w:pPr>
                        <w:jc w:val="center"/>
                        <w:rPr>
                          <w:rFonts w:ascii="Arial" w:hAnsi="Arial" w:cs="Arial"/>
                          <w:b/>
                          <w:sz w:val="16"/>
                          <w:szCs w:val="16"/>
                          <w:u w:val="single"/>
                        </w:rPr>
                      </w:pPr>
                    </w:p>
                    <w:p w14:paraId="40E5EA79" w14:textId="77777777" w:rsidR="00B01E50" w:rsidRPr="007A2542" w:rsidRDefault="00B01E50" w:rsidP="00171F65">
                      <w:pPr>
                        <w:numPr>
                          <w:ilvl w:val="0"/>
                          <w:numId w:val="1"/>
                        </w:numPr>
                        <w:rPr>
                          <w:rFonts w:ascii="Arial" w:hAnsi="Arial" w:cs="Arial"/>
                        </w:rPr>
                      </w:pPr>
                      <w:r w:rsidRPr="007A2542">
                        <w:rPr>
                          <w:rFonts w:ascii="Arial" w:hAnsi="Arial" w:cs="Arial"/>
                        </w:rPr>
                        <w:t>One 2 inch binder</w:t>
                      </w:r>
                    </w:p>
                    <w:p w14:paraId="4F610763" w14:textId="77777777" w:rsidR="00B01E50" w:rsidRPr="007A2542" w:rsidRDefault="00B01E50" w:rsidP="00171F65">
                      <w:pPr>
                        <w:numPr>
                          <w:ilvl w:val="0"/>
                          <w:numId w:val="1"/>
                        </w:numPr>
                        <w:rPr>
                          <w:rFonts w:ascii="Arial" w:hAnsi="Arial" w:cs="Arial"/>
                        </w:rPr>
                      </w:pPr>
                      <w:r w:rsidRPr="007A2542">
                        <w:rPr>
                          <w:rFonts w:ascii="Arial" w:hAnsi="Arial" w:cs="Arial"/>
                        </w:rPr>
                        <w:t>lined paper</w:t>
                      </w:r>
                    </w:p>
                    <w:p w14:paraId="58653C3A" w14:textId="77777777" w:rsidR="00B01E50" w:rsidRPr="007A2542" w:rsidRDefault="00B01E50" w:rsidP="00171F65">
                      <w:pPr>
                        <w:numPr>
                          <w:ilvl w:val="0"/>
                          <w:numId w:val="1"/>
                        </w:numPr>
                        <w:rPr>
                          <w:rFonts w:ascii="Arial" w:hAnsi="Arial" w:cs="Arial"/>
                        </w:rPr>
                      </w:pPr>
                      <w:r w:rsidRPr="007A2542">
                        <w:rPr>
                          <w:rFonts w:ascii="Arial" w:hAnsi="Arial" w:cs="Arial"/>
                        </w:rPr>
                        <w:t>dividers (6)</w:t>
                      </w:r>
                    </w:p>
                    <w:p w14:paraId="3EC4600D" w14:textId="77777777" w:rsidR="00B01E50" w:rsidRPr="007A2542" w:rsidRDefault="00B01E50" w:rsidP="00171F65">
                      <w:pPr>
                        <w:numPr>
                          <w:ilvl w:val="0"/>
                          <w:numId w:val="1"/>
                        </w:numPr>
                        <w:rPr>
                          <w:rFonts w:ascii="Arial" w:hAnsi="Arial" w:cs="Arial"/>
                        </w:rPr>
                      </w:pPr>
                      <w:r w:rsidRPr="007A2542">
                        <w:rPr>
                          <w:rFonts w:ascii="Arial" w:hAnsi="Arial" w:cs="Arial"/>
                        </w:rPr>
                        <w:t>pens and pencils</w:t>
                      </w:r>
                    </w:p>
                    <w:p w14:paraId="0EA5AA8B" w14:textId="77777777" w:rsidR="00B01E50" w:rsidRPr="007A2542" w:rsidRDefault="00B01E50" w:rsidP="00171F65">
                      <w:pPr>
                        <w:numPr>
                          <w:ilvl w:val="0"/>
                          <w:numId w:val="1"/>
                        </w:numPr>
                        <w:rPr>
                          <w:rFonts w:ascii="Arial" w:hAnsi="Arial" w:cs="Arial"/>
                        </w:rPr>
                      </w:pPr>
                      <w:r w:rsidRPr="007A2542">
                        <w:rPr>
                          <w:rFonts w:ascii="Arial" w:hAnsi="Arial" w:cs="Arial"/>
                        </w:rPr>
                        <w:t>pencil crayons</w:t>
                      </w:r>
                    </w:p>
                    <w:p w14:paraId="048C457B" w14:textId="77777777" w:rsidR="00B01E50" w:rsidRPr="007A2542" w:rsidRDefault="00B01E50" w:rsidP="00171F65">
                      <w:pPr>
                        <w:numPr>
                          <w:ilvl w:val="0"/>
                          <w:numId w:val="1"/>
                        </w:numPr>
                        <w:rPr>
                          <w:rFonts w:ascii="Arial" w:hAnsi="Arial" w:cs="Arial"/>
                        </w:rPr>
                      </w:pPr>
                      <w:r w:rsidRPr="007A2542">
                        <w:rPr>
                          <w:rFonts w:ascii="Arial" w:hAnsi="Arial" w:cs="Arial"/>
                        </w:rPr>
                        <w:t>ruler</w:t>
                      </w:r>
                    </w:p>
                    <w:p w14:paraId="14522EE4" w14:textId="77777777" w:rsidR="00B01E50" w:rsidRPr="007A2542" w:rsidRDefault="00B01E50" w:rsidP="00171F65">
                      <w:pPr>
                        <w:numPr>
                          <w:ilvl w:val="0"/>
                          <w:numId w:val="1"/>
                        </w:numPr>
                        <w:rPr>
                          <w:rFonts w:ascii="Arial" w:hAnsi="Arial" w:cs="Arial"/>
                        </w:rPr>
                      </w:pPr>
                      <w:r w:rsidRPr="007A2542">
                        <w:rPr>
                          <w:rFonts w:ascii="Arial" w:hAnsi="Arial" w:cs="Arial"/>
                        </w:rPr>
                        <w:t>black fine liner</w:t>
                      </w:r>
                    </w:p>
                    <w:p w14:paraId="2FDDA4F0" w14:textId="77777777" w:rsidR="00B01E50" w:rsidRDefault="00B01E50" w:rsidP="00171F65">
                      <w:pPr>
                        <w:ind w:left="360"/>
                        <w:rPr>
                          <w:rFonts w:ascii="Bodoni MT" w:hAnsi="Bodoni MT" w:cs="Gautami"/>
                          <w:sz w:val="28"/>
                          <w:szCs w:val="28"/>
                        </w:rPr>
                      </w:pPr>
                    </w:p>
                    <w:p w14:paraId="650D694C" w14:textId="77777777" w:rsidR="00B01E50" w:rsidRDefault="00B01E50" w:rsidP="00171F65"/>
                  </w:txbxContent>
                </v:textbox>
              </v:shape>
            </w:pict>
          </mc:Fallback>
        </mc:AlternateContent>
      </w:r>
    </w:p>
    <w:p w14:paraId="218E07D0" w14:textId="77777777" w:rsidR="00171F65" w:rsidRPr="00B01E50" w:rsidRDefault="00171F65" w:rsidP="00171F65">
      <w:pPr>
        <w:ind w:left="288"/>
        <w:rPr>
          <w:rFonts w:ascii="Arial" w:hAnsi="Arial" w:cs="Arial"/>
          <w:sz w:val="16"/>
          <w:szCs w:val="16"/>
        </w:rPr>
      </w:pPr>
    </w:p>
    <w:p w14:paraId="60CE7F2B" w14:textId="77777777" w:rsidR="00171F65" w:rsidRPr="00B01E50" w:rsidRDefault="00171F65" w:rsidP="00171F65">
      <w:pPr>
        <w:ind w:left="288"/>
        <w:rPr>
          <w:rFonts w:ascii="Arial" w:hAnsi="Arial" w:cs="Arial"/>
          <w:sz w:val="28"/>
          <w:szCs w:val="28"/>
        </w:rPr>
      </w:pPr>
    </w:p>
    <w:p w14:paraId="6CF16ED5" w14:textId="77777777" w:rsidR="00171F65" w:rsidRPr="00B01E50" w:rsidRDefault="00171F65" w:rsidP="00171F65">
      <w:pPr>
        <w:ind w:left="288"/>
        <w:rPr>
          <w:rFonts w:ascii="Arial" w:hAnsi="Arial" w:cs="Arial"/>
          <w:sz w:val="28"/>
          <w:szCs w:val="28"/>
        </w:rPr>
      </w:pPr>
      <w:r w:rsidRPr="00B01E50">
        <w:rPr>
          <w:rFonts w:ascii="Arial" w:hAnsi="Arial" w:cs="Arial"/>
          <w:sz w:val="28"/>
          <w:szCs w:val="28"/>
        </w:rPr>
        <w:tab/>
      </w:r>
    </w:p>
    <w:p w14:paraId="0535D5E5" w14:textId="77777777" w:rsidR="00171F65" w:rsidRPr="00B01E50" w:rsidRDefault="00171F65" w:rsidP="007A2542">
      <w:pPr>
        <w:rPr>
          <w:rFonts w:ascii="Arial" w:hAnsi="Arial" w:cs="Arial"/>
          <w:b/>
          <w:sz w:val="28"/>
          <w:szCs w:val="28"/>
        </w:rPr>
      </w:pPr>
    </w:p>
    <w:p w14:paraId="7D5B770C" w14:textId="77777777" w:rsidR="007A2542" w:rsidRPr="00B01E50" w:rsidRDefault="007A2542" w:rsidP="007A2542">
      <w:pPr>
        <w:rPr>
          <w:rFonts w:ascii="Arial" w:hAnsi="Arial" w:cs="Arial"/>
          <w:b/>
          <w:sz w:val="28"/>
          <w:szCs w:val="28"/>
        </w:rPr>
      </w:pPr>
    </w:p>
    <w:p w14:paraId="38F304CA" w14:textId="77777777" w:rsidR="007A2542" w:rsidRPr="00B01E50" w:rsidRDefault="007A2542" w:rsidP="007A2542">
      <w:pPr>
        <w:rPr>
          <w:rFonts w:ascii="Arial" w:hAnsi="Arial" w:cs="Arial"/>
          <w:b/>
          <w:sz w:val="28"/>
          <w:szCs w:val="28"/>
        </w:rPr>
      </w:pPr>
    </w:p>
    <w:p w14:paraId="5E0B95EB" w14:textId="77777777" w:rsidR="007A2542" w:rsidRPr="00B01E50" w:rsidRDefault="007A2542" w:rsidP="007A2542">
      <w:pPr>
        <w:rPr>
          <w:rFonts w:ascii="Arial" w:hAnsi="Arial" w:cs="Arial"/>
          <w:b/>
          <w:sz w:val="28"/>
          <w:szCs w:val="28"/>
        </w:rPr>
      </w:pPr>
    </w:p>
    <w:p w14:paraId="7D833EB8" w14:textId="77777777" w:rsidR="007A2542" w:rsidRPr="00B01E50" w:rsidRDefault="007A2542" w:rsidP="007A2542">
      <w:pPr>
        <w:rPr>
          <w:rFonts w:ascii="Arial" w:hAnsi="Arial" w:cs="Arial"/>
          <w:b/>
          <w:sz w:val="28"/>
          <w:szCs w:val="28"/>
        </w:rPr>
      </w:pPr>
    </w:p>
    <w:p w14:paraId="3221EB17" w14:textId="77777777" w:rsidR="007A2542" w:rsidRPr="00B01E50" w:rsidRDefault="007A2542" w:rsidP="0042684A">
      <w:pPr>
        <w:rPr>
          <w:rFonts w:ascii="Arial" w:hAnsi="Arial" w:cs="Arial"/>
          <w:b/>
          <w:sz w:val="28"/>
          <w:szCs w:val="28"/>
        </w:rPr>
      </w:pPr>
    </w:p>
    <w:p w14:paraId="5A449863" w14:textId="77777777" w:rsidR="00171F65" w:rsidRPr="00B01E50" w:rsidRDefault="00171F65" w:rsidP="000A1B74">
      <w:pPr>
        <w:jc w:val="center"/>
        <w:rPr>
          <w:rFonts w:ascii="Arial" w:hAnsi="Arial" w:cs="Arial"/>
          <w:b/>
          <w:sz w:val="28"/>
          <w:szCs w:val="28"/>
        </w:rPr>
      </w:pPr>
      <w:r w:rsidRPr="00B01E50">
        <w:rPr>
          <w:rFonts w:ascii="Arial" w:hAnsi="Arial" w:cs="Arial"/>
          <w:b/>
          <w:sz w:val="28"/>
          <w:szCs w:val="28"/>
        </w:rPr>
        <w:t>*Always come to class with ALL supplies and texts!!!</w:t>
      </w:r>
    </w:p>
    <w:p w14:paraId="1496EF4D" w14:textId="77777777" w:rsidR="007A2542" w:rsidRPr="00B01E50" w:rsidRDefault="007A2542" w:rsidP="00171F65">
      <w:pPr>
        <w:rPr>
          <w:rFonts w:ascii="Arial" w:hAnsi="Arial" w:cs="Arial"/>
          <w:u w:val="single"/>
        </w:rPr>
      </w:pPr>
    </w:p>
    <w:p w14:paraId="7D670E92" w14:textId="77777777" w:rsidR="00171F65" w:rsidRPr="00B01E50" w:rsidRDefault="00171F65" w:rsidP="00171F65">
      <w:pPr>
        <w:rPr>
          <w:rFonts w:ascii="Arial" w:hAnsi="Arial" w:cs="Arial"/>
          <w:u w:val="single"/>
        </w:rPr>
      </w:pPr>
      <w:r w:rsidRPr="00B01E50">
        <w:rPr>
          <w:rFonts w:ascii="Arial" w:hAnsi="Arial" w:cs="Arial"/>
          <w:u w:val="single"/>
        </w:rPr>
        <w:t>Evaluation:</w:t>
      </w:r>
    </w:p>
    <w:p w14:paraId="75A700AE" w14:textId="5369A19B" w:rsidR="00F922EB" w:rsidRPr="00B01E50" w:rsidRDefault="00171F65" w:rsidP="00171F65">
      <w:pPr>
        <w:rPr>
          <w:rFonts w:ascii="Arial" w:hAnsi="Arial" w:cs="Arial"/>
        </w:rPr>
      </w:pPr>
      <w:r w:rsidRPr="00B01E50">
        <w:rPr>
          <w:rFonts w:ascii="Arial" w:hAnsi="Arial" w:cs="Arial"/>
        </w:rPr>
        <w:t>You will be evalua</w:t>
      </w:r>
      <w:r w:rsidR="002007F3" w:rsidRPr="00B01E50">
        <w:rPr>
          <w:rFonts w:ascii="Arial" w:hAnsi="Arial" w:cs="Arial"/>
        </w:rPr>
        <w:t>ted in a variety of ways</w:t>
      </w:r>
      <w:r w:rsidRPr="00B01E50">
        <w:rPr>
          <w:rFonts w:ascii="Arial" w:hAnsi="Arial" w:cs="Arial"/>
        </w:rPr>
        <w:t xml:space="preserve">: </w:t>
      </w:r>
    </w:p>
    <w:p w14:paraId="22D206FA" w14:textId="399C003E" w:rsidR="00F922EB" w:rsidRPr="00B01E50" w:rsidRDefault="00AA647B" w:rsidP="00F922EB">
      <w:pPr>
        <w:numPr>
          <w:ilvl w:val="0"/>
          <w:numId w:val="3"/>
        </w:numPr>
        <w:rPr>
          <w:rFonts w:ascii="Arial" w:hAnsi="Arial" w:cs="Arial"/>
        </w:rPr>
      </w:pPr>
      <w:r w:rsidRPr="00B01E50">
        <w:rPr>
          <w:rFonts w:ascii="Arial" w:hAnsi="Arial" w:cs="Arial"/>
          <w:b/>
        </w:rPr>
        <w:t>Assignments</w:t>
      </w:r>
      <w:r w:rsidR="00F922EB" w:rsidRPr="00B01E50">
        <w:rPr>
          <w:rFonts w:ascii="Arial" w:hAnsi="Arial" w:cs="Arial"/>
          <w:b/>
        </w:rPr>
        <w:tab/>
      </w:r>
    </w:p>
    <w:p w14:paraId="6E6270B8" w14:textId="3900B7D4" w:rsidR="00171F65" w:rsidRPr="00B01E50" w:rsidRDefault="00F922EB" w:rsidP="00F922EB">
      <w:pPr>
        <w:numPr>
          <w:ilvl w:val="0"/>
          <w:numId w:val="4"/>
        </w:numPr>
        <w:rPr>
          <w:rFonts w:ascii="Arial" w:hAnsi="Arial" w:cs="Arial"/>
          <w:sz w:val="22"/>
        </w:rPr>
      </w:pPr>
      <w:r w:rsidRPr="00B01E50">
        <w:rPr>
          <w:rFonts w:ascii="Arial" w:hAnsi="Arial" w:cs="Arial"/>
          <w:sz w:val="22"/>
        </w:rPr>
        <w:t>Projects, discussions, pre</w:t>
      </w:r>
      <w:r w:rsidR="0080789A" w:rsidRPr="00B01E50">
        <w:rPr>
          <w:rFonts w:ascii="Arial" w:hAnsi="Arial" w:cs="Arial"/>
          <w:sz w:val="22"/>
        </w:rPr>
        <w:t xml:space="preserve">sentations, </w:t>
      </w:r>
      <w:r w:rsidR="005C7824">
        <w:rPr>
          <w:rFonts w:ascii="Arial" w:hAnsi="Arial" w:cs="Arial"/>
          <w:sz w:val="22"/>
        </w:rPr>
        <w:t>debates, paragraphs, essays, mock trials.</w:t>
      </w:r>
    </w:p>
    <w:p w14:paraId="669AD4E6" w14:textId="05C5052A" w:rsidR="00F922EB" w:rsidRPr="00B01E50" w:rsidRDefault="00F922EB" w:rsidP="00AA647B">
      <w:pPr>
        <w:numPr>
          <w:ilvl w:val="0"/>
          <w:numId w:val="3"/>
        </w:numPr>
        <w:rPr>
          <w:rFonts w:ascii="Arial" w:hAnsi="Arial" w:cs="Arial"/>
          <w:b/>
        </w:rPr>
      </w:pPr>
      <w:r w:rsidRPr="00B01E50">
        <w:rPr>
          <w:rFonts w:ascii="Arial" w:hAnsi="Arial" w:cs="Arial"/>
          <w:b/>
        </w:rPr>
        <w:t>Final</w:t>
      </w:r>
      <w:r w:rsidR="00AA647B" w:rsidRPr="00B01E50">
        <w:rPr>
          <w:rFonts w:ascii="Arial" w:hAnsi="Arial" w:cs="Arial"/>
          <w:b/>
        </w:rPr>
        <w:t xml:space="preserve"> Assessment</w:t>
      </w:r>
      <w:r w:rsidR="006F6602" w:rsidRPr="00B01E50">
        <w:rPr>
          <w:rFonts w:ascii="Arial" w:hAnsi="Arial" w:cs="Arial"/>
          <w:b/>
        </w:rPr>
        <w:tab/>
      </w:r>
    </w:p>
    <w:p w14:paraId="10773B0A" w14:textId="67854624" w:rsidR="00EC1564" w:rsidRPr="00B7274D" w:rsidRDefault="006969BA" w:rsidP="00EC1564">
      <w:pPr>
        <w:numPr>
          <w:ilvl w:val="0"/>
          <w:numId w:val="4"/>
        </w:numPr>
        <w:rPr>
          <w:rFonts w:ascii="Arial" w:hAnsi="Arial" w:cs="Arial"/>
          <w:b/>
          <w:sz w:val="22"/>
          <w:szCs w:val="22"/>
        </w:rPr>
      </w:pPr>
      <w:r w:rsidRPr="00B01E50">
        <w:rPr>
          <w:rFonts w:ascii="Arial" w:hAnsi="Arial" w:cs="Arial"/>
          <w:sz w:val="22"/>
          <w:szCs w:val="22"/>
        </w:rPr>
        <w:t>The final assessment will be ex</w:t>
      </w:r>
      <w:r w:rsidR="00B7274D">
        <w:rPr>
          <w:rFonts w:ascii="Arial" w:hAnsi="Arial" w:cs="Arial"/>
          <w:sz w:val="22"/>
          <w:szCs w:val="22"/>
        </w:rPr>
        <w:t>plained at the end of the year</w:t>
      </w:r>
      <w:r w:rsidR="005C7824">
        <w:rPr>
          <w:rFonts w:ascii="Arial" w:hAnsi="Arial" w:cs="Arial"/>
          <w:sz w:val="22"/>
          <w:szCs w:val="22"/>
        </w:rPr>
        <w:t>; it</w:t>
      </w:r>
      <w:r w:rsidR="00B7274D">
        <w:rPr>
          <w:rFonts w:ascii="Arial" w:hAnsi="Arial" w:cs="Arial"/>
          <w:sz w:val="22"/>
          <w:szCs w:val="22"/>
        </w:rPr>
        <w:t xml:space="preserve"> will be a combination of current events and your knowledge of Canadian law.</w:t>
      </w:r>
    </w:p>
    <w:p w14:paraId="0CC037E1" w14:textId="77777777" w:rsidR="00B7274D" w:rsidRDefault="00B7274D" w:rsidP="00B7274D">
      <w:pPr>
        <w:rPr>
          <w:rFonts w:ascii="Arial" w:hAnsi="Arial" w:cs="Arial"/>
          <w:sz w:val="22"/>
          <w:szCs w:val="22"/>
        </w:rPr>
      </w:pPr>
    </w:p>
    <w:p w14:paraId="452C70EE" w14:textId="77777777" w:rsidR="00B7274D" w:rsidRDefault="00B7274D" w:rsidP="00B7274D">
      <w:pPr>
        <w:rPr>
          <w:rFonts w:ascii="Arial" w:hAnsi="Arial" w:cs="Arial"/>
          <w:sz w:val="22"/>
          <w:szCs w:val="22"/>
        </w:rPr>
      </w:pPr>
    </w:p>
    <w:p w14:paraId="54F52B28" w14:textId="77777777" w:rsidR="00B7274D" w:rsidRDefault="00B7274D" w:rsidP="00B7274D">
      <w:pPr>
        <w:rPr>
          <w:rFonts w:ascii="Arial" w:hAnsi="Arial" w:cs="Arial"/>
          <w:sz w:val="22"/>
          <w:szCs w:val="22"/>
        </w:rPr>
      </w:pPr>
    </w:p>
    <w:p w14:paraId="5C858F6C" w14:textId="77777777" w:rsidR="00B7274D" w:rsidRDefault="00B7274D" w:rsidP="00B7274D">
      <w:pPr>
        <w:rPr>
          <w:rFonts w:ascii="Arial" w:hAnsi="Arial" w:cs="Arial"/>
          <w:sz w:val="22"/>
          <w:szCs w:val="22"/>
        </w:rPr>
      </w:pPr>
    </w:p>
    <w:p w14:paraId="0ADBFFAC" w14:textId="77777777" w:rsidR="00B7274D" w:rsidRDefault="00B7274D" w:rsidP="00B7274D">
      <w:pPr>
        <w:rPr>
          <w:rFonts w:ascii="Arial" w:hAnsi="Arial" w:cs="Arial"/>
          <w:sz w:val="22"/>
          <w:szCs w:val="22"/>
        </w:rPr>
      </w:pPr>
    </w:p>
    <w:p w14:paraId="34EC305E" w14:textId="77777777" w:rsidR="00B7274D" w:rsidRDefault="00B7274D" w:rsidP="00B7274D">
      <w:pPr>
        <w:rPr>
          <w:rFonts w:ascii="Arial" w:hAnsi="Arial" w:cs="Arial"/>
          <w:sz w:val="22"/>
          <w:szCs w:val="22"/>
        </w:rPr>
      </w:pPr>
    </w:p>
    <w:p w14:paraId="6408598B" w14:textId="77777777" w:rsidR="00B7274D" w:rsidRDefault="00B7274D" w:rsidP="00B7274D">
      <w:pPr>
        <w:rPr>
          <w:rFonts w:ascii="Arial" w:hAnsi="Arial" w:cs="Arial"/>
          <w:sz w:val="22"/>
          <w:szCs w:val="22"/>
        </w:rPr>
      </w:pPr>
    </w:p>
    <w:p w14:paraId="2F6009B5" w14:textId="126120ED" w:rsidR="00B7274D" w:rsidRPr="00B01E50" w:rsidRDefault="00B7274D" w:rsidP="00B7274D">
      <w:pPr>
        <w:rPr>
          <w:rFonts w:ascii="Arial" w:hAnsi="Arial" w:cs="Arial"/>
          <w:b/>
          <w:sz w:val="22"/>
          <w:szCs w:val="22"/>
        </w:rPr>
      </w:pPr>
      <w:r w:rsidRPr="00B01E50">
        <w:rPr>
          <w:rFonts w:ascii="Arial" w:hAnsi="Arial" w:cs="Arial"/>
          <w:noProof/>
        </w:rPr>
        <w:drawing>
          <wp:anchor distT="0" distB="0" distL="114300" distR="114300" simplePos="0" relativeHeight="251660288" behindDoc="0" locked="0" layoutInCell="1" allowOverlap="1" wp14:anchorId="3338D21B" wp14:editId="25E11D84">
            <wp:simplePos x="0" y="0"/>
            <wp:positionH relativeFrom="margin">
              <wp:posOffset>12700</wp:posOffset>
            </wp:positionH>
            <wp:positionV relativeFrom="margin">
              <wp:posOffset>6524625</wp:posOffset>
            </wp:positionV>
            <wp:extent cx="6775450" cy="2286000"/>
            <wp:effectExtent l="0" t="0" r="6350" b="0"/>
            <wp:wrapTight wrapText="bothSides">
              <wp:wrapPolygon edited="0">
                <wp:start x="0" y="0"/>
                <wp:lineTo x="0" y="21420"/>
                <wp:lineTo x="21560" y="21420"/>
                <wp:lineTo x="21560" y="0"/>
                <wp:lineTo x="0" y="0"/>
              </wp:wrapPolygon>
            </wp:wrapTight>
            <wp:docPr id="1" name="Picture 2" descr="Description: Description: ch86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h861013.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775450" cy="2286000"/>
                    </a:xfrm>
                    <a:prstGeom prst="rect">
                      <a:avLst/>
                    </a:prstGeom>
                    <a:noFill/>
                  </pic:spPr>
                </pic:pic>
              </a:graphicData>
            </a:graphic>
            <wp14:sizeRelH relativeFrom="page">
              <wp14:pctWidth>0</wp14:pctWidth>
            </wp14:sizeRelH>
            <wp14:sizeRelV relativeFrom="margin">
              <wp14:pctHeight>0</wp14:pctHeight>
            </wp14:sizeRelV>
          </wp:anchor>
        </w:drawing>
      </w:r>
    </w:p>
    <w:sectPr w:rsidR="00B7274D" w:rsidRPr="00B01E50" w:rsidSect="003731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doni MT">
    <w:altName w:val="Big Caslon"/>
    <w:charset w:val="00"/>
    <w:family w:val="roman"/>
    <w:pitch w:val="variable"/>
    <w:sig w:usb0="00000003" w:usb1="00000000" w:usb2="00000000" w:usb3="00000000" w:csb0="00000001" w:csb1="00000000"/>
  </w:font>
  <w:font w:name="Gautam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EA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71D3B"/>
    <w:multiLevelType w:val="hybridMultilevel"/>
    <w:tmpl w:val="81AC3F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0531C7"/>
    <w:multiLevelType w:val="hybridMultilevel"/>
    <w:tmpl w:val="AC001EA2"/>
    <w:lvl w:ilvl="0" w:tplc="950092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F07C8"/>
    <w:multiLevelType w:val="hybridMultilevel"/>
    <w:tmpl w:val="5A169680"/>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4F3259"/>
    <w:multiLevelType w:val="hybridMultilevel"/>
    <w:tmpl w:val="AA02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186771"/>
    <w:multiLevelType w:val="hybridMultilevel"/>
    <w:tmpl w:val="714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65"/>
    <w:rsid w:val="00066E2C"/>
    <w:rsid w:val="0009297A"/>
    <w:rsid w:val="00093B9D"/>
    <w:rsid w:val="000A1B74"/>
    <w:rsid w:val="000D0F0E"/>
    <w:rsid w:val="000D2035"/>
    <w:rsid w:val="00171F65"/>
    <w:rsid w:val="002007F3"/>
    <w:rsid w:val="00271AE5"/>
    <w:rsid w:val="002A7DBD"/>
    <w:rsid w:val="003364F2"/>
    <w:rsid w:val="00373160"/>
    <w:rsid w:val="003968AA"/>
    <w:rsid w:val="0042684A"/>
    <w:rsid w:val="0043144E"/>
    <w:rsid w:val="00453841"/>
    <w:rsid w:val="00491020"/>
    <w:rsid w:val="005B11D9"/>
    <w:rsid w:val="005C7824"/>
    <w:rsid w:val="006140E8"/>
    <w:rsid w:val="00691139"/>
    <w:rsid w:val="006969BA"/>
    <w:rsid w:val="006D5C41"/>
    <w:rsid w:val="006F6602"/>
    <w:rsid w:val="00712B8E"/>
    <w:rsid w:val="007A2542"/>
    <w:rsid w:val="008016B5"/>
    <w:rsid w:val="0080789A"/>
    <w:rsid w:val="00855E5D"/>
    <w:rsid w:val="008A667C"/>
    <w:rsid w:val="008B241B"/>
    <w:rsid w:val="00AA647B"/>
    <w:rsid w:val="00AC6897"/>
    <w:rsid w:val="00B01A1D"/>
    <w:rsid w:val="00B01E50"/>
    <w:rsid w:val="00B40ADD"/>
    <w:rsid w:val="00B7274D"/>
    <w:rsid w:val="00B8706D"/>
    <w:rsid w:val="00B9643C"/>
    <w:rsid w:val="00BE2541"/>
    <w:rsid w:val="00BF58F3"/>
    <w:rsid w:val="00C24C08"/>
    <w:rsid w:val="00CD7632"/>
    <w:rsid w:val="00CD76DA"/>
    <w:rsid w:val="00D10F17"/>
    <w:rsid w:val="00D863F4"/>
    <w:rsid w:val="00DC1F94"/>
    <w:rsid w:val="00DC54E3"/>
    <w:rsid w:val="00E11F27"/>
    <w:rsid w:val="00E66A4E"/>
    <w:rsid w:val="00E66EA3"/>
    <w:rsid w:val="00E95CD3"/>
    <w:rsid w:val="00EA2D7A"/>
    <w:rsid w:val="00EB4C04"/>
    <w:rsid w:val="00EC1564"/>
    <w:rsid w:val="00F922EB"/>
    <w:rsid w:val="00F9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9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5C41"/>
    <w:rPr>
      <w:color w:val="0000FF"/>
      <w:u w:val="single"/>
    </w:rPr>
  </w:style>
  <w:style w:type="paragraph" w:styleId="BalloonText">
    <w:name w:val="Balloon Text"/>
    <w:basedOn w:val="Normal"/>
    <w:link w:val="BalloonTextChar"/>
    <w:uiPriority w:val="99"/>
    <w:semiHidden/>
    <w:unhideWhenUsed/>
    <w:rsid w:val="000D0F0E"/>
    <w:rPr>
      <w:rFonts w:ascii="Tahoma" w:hAnsi="Tahoma" w:cs="Tahoma"/>
      <w:sz w:val="16"/>
      <w:szCs w:val="16"/>
    </w:rPr>
  </w:style>
  <w:style w:type="character" w:customStyle="1" w:styleId="BalloonTextChar">
    <w:name w:val="Balloon Text Char"/>
    <w:link w:val="BalloonText"/>
    <w:uiPriority w:val="99"/>
    <w:semiHidden/>
    <w:rsid w:val="000D0F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1B74"/>
    <w:rPr>
      <w:color w:val="800080" w:themeColor="followedHyperlink"/>
      <w:u w:val="single"/>
    </w:rPr>
  </w:style>
  <w:style w:type="paragraph" w:styleId="ListParagraph">
    <w:name w:val="List Paragraph"/>
    <w:basedOn w:val="Normal"/>
    <w:uiPriority w:val="34"/>
    <w:qFormat/>
    <w:rsid w:val="00B72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5C41"/>
    <w:rPr>
      <w:color w:val="0000FF"/>
      <w:u w:val="single"/>
    </w:rPr>
  </w:style>
  <w:style w:type="paragraph" w:styleId="BalloonText">
    <w:name w:val="Balloon Text"/>
    <w:basedOn w:val="Normal"/>
    <w:link w:val="BalloonTextChar"/>
    <w:uiPriority w:val="99"/>
    <w:semiHidden/>
    <w:unhideWhenUsed/>
    <w:rsid w:val="000D0F0E"/>
    <w:rPr>
      <w:rFonts w:ascii="Tahoma" w:hAnsi="Tahoma" w:cs="Tahoma"/>
      <w:sz w:val="16"/>
      <w:szCs w:val="16"/>
    </w:rPr>
  </w:style>
  <w:style w:type="character" w:customStyle="1" w:styleId="BalloonTextChar">
    <w:name w:val="Balloon Text Char"/>
    <w:link w:val="BalloonText"/>
    <w:uiPriority w:val="99"/>
    <w:semiHidden/>
    <w:rsid w:val="000D0F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1B74"/>
    <w:rPr>
      <w:color w:val="800080" w:themeColor="followedHyperlink"/>
      <w:u w:val="single"/>
    </w:rPr>
  </w:style>
  <w:style w:type="paragraph" w:styleId="ListParagraph">
    <w:name w:val="List Paragraph"/>
    <w:basedOn w:val="Normal"/>
    <w:uiPriority w:val="34"/>
    <w:qFormat/>
    <w:rsid w:val="00B7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4616">
      <w:bodyDiv w:val="1"/>
      <w:marLeft w:val="0"/>
      <w:marRight w:val="0"/>
      <w:marTop w:val="0"/>
      <w:marBottom w:val="0"/>
      <w:divBdr>
        <w:top w:val="none" w:sz="0" w:space="0" w:color="auto"/>
        <w:left w:val="none" w:sz="0" w:space="0" w:color="auto"/>
        <w:bottom w:val="none" w:sz="0" w:space="0" w:color="auto"/>
        <w:right w:val="none" w:sz="0" w:space="0" w:color="auto"/>
      </w:divBdr>
      <w:divsChild>
        <w:div w:id="1789810505">
          <w:marLeft w:val="0"/>
          <w:marRight w:val="0"/>
          <w:marTop w:val="0"/>
          <w:marBottom w:val="0"/>
          <w:divBdr>
            <w:top w:val="none" w:sz="0" w:space="0" w:color="auto"/>
            <w:left w:val="none" w:sz="0" w:space="0" w:color="auto"/>
            <w:bottom w:val="none" w:sz="0" w:space="0" w:color="auto"/>
            <w:right w:val="none" w:sz="0" w:space="0" w:color="auto"/>
          </w:divBdr>
          <w:divsChild>
            <w:div w:id="530067972">
              <w:marLeft w:val="0"/>
              <w:marRight w:val="0"/>
              <w:marTop w:val="0"/>
              <w:marBottom w:val="0"/>
              <w:divBdr>
                <w:top w:val="none" w:sz="0" w:space="0" w:color="auto"/>
                <w:left w:val="none" w:sz="0" w:space="0" w:color="auto"/>
                <w:bottom w:val="none" w:sz="0" w:space="0" w:color="auto"/>
                <w:right w:val="single" w:sz="6" w:space="8" w:color="FFD700"/>
              </w:divBdr>
              <w:divsChild>
                <w:div w:id="19537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nnett@deltasd.bc.ca" TargetMode="External"/><Relationship Id="rId7" Type="http://schemas.openxmlformats.org/officeDocument/2006/relationships/image" Target="media/image1.jpeg"/><Relationship Id="rId8" Type="http://schemas.openxmlformats.org/officeDocument/2006/relationships/hyperlink" Target="https://cimsweb.deltasd.bc.ca" TargetMode="External"/><Relationship Id="rId9" Type="http://schemas.openxmlformats.org/officeDocument/2006/relationships/hyperlink" Target="mailto:jmcmillan@deltasd.bc.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3411</CharactersWithSpaces>
  <SharedDoc>false</SharedDoc>
  <HLinks>
    <vt:vector size="18" baseType="variant">
      <vt:variant>
        <vt:i4>3801129</vt:i4>
      </vt:variant>
      <vt:variant>
        <vt:i4>6</vt:i4>
      </vt:variant>
      <vt:variant>
        <vt:i4>0</vt:i4>
      </vt:variant>
      <vt:variant>
        <vt:i4>5</vt:i4>
      </vt:variant>
      <vt:variant>
        <vt:lpwstr>http://fc.deltasd.bc.ca/~jbennett/</vt:lpwstr>
      </vt:variant>
      <vt:variant>
        <vt:lpwstr/>
      </vt:variant>
      <vt:variant>
        <vt:i4>3801129</vt:i4>
      </vt:variant>
      <vt:variant>
        <vt:i4>3</vt:i4>
      </vt:variant>
      <vt:variant>
        <vt:i4>0</vt:i4>
      </vt:variant>
      <vt:variant>
        <vt:i4>5</vt:i4>
      </vt:variant>
      <vt:variant>
        <vt:lpwstr>http://fc.deltasd.bc.ca/~jbennett/</vt:lpwstr>
      </vt:variant>
      <vt:variant>
        <vt:lpwstr/>
      </vt:variant>
      <vt:variant>
        <vt:i4>8060950</vt:i4>
      </vt:variant>
      <vt:variant>
        <vt:i4>0</vt:i4>
      </vt:variant>
      <vt:variant>
        <vt:i4>0</vt:i4>
      </vt:variant>
      <vt:variant>
        <vt:i4>5</vt:i4>
      </vt:variant>
      <vt:variant>
        <vt:lpwstr>mailto:jbennett@deltasd.bc.ca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SD37</cp:lastModifiedBy>
  <cp:revision>8</cp:revision>
  <cp:lastPrinted>2018-08-16T18:47:00Z</cp:lastPrinted>
  <dcterms:created xsi:type="dcterms:W3CDTF">2015-09-08T23:23:00Z</dcterms:created>
  <dcterms:modified xsi:type="dcterms:W3CDTF">2018-09-04T16:43:00Z</dcterms:modified>
</cp:coreProperties>
</file>